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7609" w14:textId="77777777" w:rsidR="002F2234" w:rsidRDefault="002F2234" w:rsidP="00982C99">
      <w:pPr>
        <w:rPr>
          <w:b/>
          <w:bCs/>
          <w:color w:val="000000"/>
          <w:sz w:val="36"/>
          <w:szCs w:val="36"/>
        </w:rPr>
      </w:pPr>
    </w:p>
    <w:p w14:paraId="17742EB9" w14:textId="77777777" w:rsidR="002F2234" w:rsidRDefault="002F2234" w:rsidP="00982C99">
      <w:pPr>
        <w:rPr>
          <w:b/>
          <w:bCs/>
          <w:color w:val="000000"/>
          <w:sz w:val="36"/>
          <w:szCs w:val="36"/>
        </w:rPr>
      </w:pPr>
    </w:p>
    <w:p w14:paraId="510A71C6" w14:textId="77777777" w:rsidR="00E025CA" w:rsidRDefault="00982C99" w:rsidP="00E025CA">
      <w:pPr>
        <w:rPr>
          <w:b/>
          <w:bCs/>
          <w:color w:val="000000"/>
          <w:sz w:val="36"/>
          <w:szCs w:val="36"/>
        </w:rPr>
      </w:pPr>
      <w:r>
        <w:rPr>
          <w:noProof/>
        </w:rPr>
        <mc:AlternateContent>
          <mc:Choice Requires="wps">
            <w:drawing>
              <wp:anchor distT="0" distB="0" distL="114300" distR="114300" simplePos="0" relativeHeight="251660288" behindDoc="0" locked="0" layoutInCell="1" allowOverlap="1" wp14:anchorId="0CE359A8" wp14:editId="7F353A2A">
                <wp:simplePos x="0" y="0"/>
                <wp:positionH relativeFrom="column">
                  <wp:posOffset>3794760</wp:posOffset>
                </wp:positionH>
                <wp:positionV relativeFrom="paragraph">
                  <wp:posOffset>-304800</wp:posOffset>
                </wp:positionV>
                <wp:extent cx="2087880" cy="2314575"/>
                <wp:effectExtent l="3810" t="0" r="381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314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E72FF" w14:textId="02B15A43" w:rsidR="00982C99" w:rsidRDefault="00982C99" w:rsidP="00982C99">
                            <w:pPr>
                              <w:ind w:left="993" w:hanging="142"/>
                            </w:pPr>
                            <w:bookmarkStart w:id="0" w:name="_Hlk19558652"/>
                            <w:bookmarkStart w:id="1" w:name="_Hlk19558022"/>
                            <w:bookmarkEnd w:id="0"/>
                            <w:bookmarkEnd w:id="1"/>
                            <w:r w:rsidRPr="00196AE0">
                              <w:rPr>
                                <w:noProof/>
                              </w:rPr>
                              <w:drawing>
                                <wp:inline distT="0" distB="0" distL="0" distR="0" wp14:anchorId="08F34519" wp14:editId="13C8354C">
                                  <wp:extent cx="1905000" cy="2047875"/>
                                  <wp:effectExtent l="0" t="0" r="0" b="9525"/>
                                  <wp:docPr id="11" name="Picture 11" descr="CB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C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0478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E359A8" id="_x0000_t202" coordsize="21600,21600" o:spt="202" path="m,l,21600r21600,l21600,xe">
                <v:stroke joinstyle="miter"/>
                <v:path gradientshapeok="t" o:connecttype="rect"/>
              </v:shapetype>
              <v:shape id="Text Box 12" o:spid="_x0000_s1026" type="#_x0000_t202" style="position:absolute;margin-left:298.8pt;margin-top:-24pt;width:164.4pt;height:182.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" stroked="f">
                <v:textbox>
                  <w:txbxContent>
                    <w:p w14:paraId="77AE72FF" w14:textId="02B15A43" w:rsidR="00982C99" w:rsidRDefault="00982C99" w:rsidP="00982C99">
                      <w:pPr>
                        <w:ind w:left="993" w:hanging="142"/>
                      </w:pPr>
                      <w:bookmarkStart w:id="2" w:name="_Hlk19558652"/>
                      <w:bookmarkStart w:id="3" w:name="_Hlk19558022"/>
                      <w:bookmarkEnd w:id="2"/>
                      <w:bookmarkEnd w:id="3"/>
                      <w:r w:rsidRPr="00196AE0">
                        <w:rPr>
                          <w:noProof/>
                        </w:rPr>
                        <w:drawing>
                          <wp:inline distT="0" distB="0" distL="0" distR="0" wp14:anchorId="08F34519" wp14:editId="13C8354C">
                            <wp:extent cx="1905000" cy="2047875"/>
                            <wp:effectExtent l="0" t="0" r="0" b="9525"/>
                            <wp:docPr id="11" name="Picture 11" descr="CB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C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047875"/>
                                    </a:xfrm>
                                    <a:prstGeom prst="rect">
                                      <a:avLst/>
                                    </a:prstGeom>
                                    <a:noFill/>
                                    <a:ln>
                                      <a:noFill/>
                                    </a:ln>
                                  </pic:spPr>
                                </pic:pic>
                              </a:graphicData>
                            </a:graphic>
                          </wp:inline>
                        </w:drawing>
                      </w:r>
                    </w:p>
                  </w:txbxContent>
                </v:textbox>
              </v:shape>
            </w:pict>
          </mc:Fallback>
        </mc:AlternateContent>
      </w:r>
    </w:p>
    <w:p w14:paraId="6D7EF24F" w14:textId="77777777" w:rsidR="00E025CA" w:rsidRDefault="00E025CA" w:rsidP="00E025CA">
      <w:pPr>
        <w:rPr>
          <w:b/>
          <w:bCs/>
          <w:color w:val="000000"/>
          <w:sz w:val="36"/>
          <w:szCs w:val="36"/>
        </w:rPr>
      </w:pPr>
    </w:p>
    <w:p w14:paraId="64E20163" w14:textId="18BB88E2" w:rsidR="00982C99" w:rsidRDefault="00982C99" w:rsidP="00E025CA">
      <w:pPr>
        <w:rPr>
          <w:b/>
          <w:bCs/>
          <w:color w:val="000000"/>
          <w:sz w:val="36"/>
          <w:szCs w:val="36"/>
        </w:rPr>
      </w:pPr>
      <w:r>
        <w:rPr>
          <w:b/>
          <w:bCs/>
          <w:color w:val="000000"/>
          <w:sz w:val="36"/>
          <w:szCs w:val="36"/>
        </w:rPr>
        <w:t xml:space="preserve">Carmarthenshire Bird Club            </w:t>
      </w:r>
    </w:p>
    <w:p w14:paraId="4D5C2887" w14:textId="5D12CEF0" w:rsidR="00982C99" w:rsidRDefault="00982C99" w:rsidP="00982C99">
      <w:pPr>
        <w:rPr>
          <w:b/>
          <w:bCs/>
          <w:color w:val="000000"/>
          <w:sz w:val="36"/>
          <w:szCs w:val="36"/>
        </w:rPr>
      </w:pPr>
      <w:r>
        <w:rPr>
          <w:b/>
          <w:bCs/>
          <w:color w:val="000000"/>
          <w:sz w:val="36"/>
          <w:szCs w:val="36"/>
        </w:rPr>
        <w:t>Clwb Adar Sir Gaerfyrddin</w:t>
      </w:r>
      <w:r>
        <w:t xml:space="preserve">                                         </w:t>
      </w:r>
    </w:p>
    <w:p w14:paraId="162F117F" w14:textId="3F48498F" w:rsidR="00982C99" w:rsidRDefault="00982C99" w:rsidP="00982C99">
      <w:pPr>
        <w:widowControl w:val="0"/>
        <w:tabs>
          <w:tab w:val="left" w:pos="220"/>
          <w:tab w:val="left" w:pos="720"/>
        </w:tabs>
        <w:autoSpaceDE w:val="0"/>
        <w:autoSpaceDN w:val="0"/>
        <w:adjustRightInd w:val="0"/>
        <w:rPr>
          <w:rFonts w:asciiTheme="majorHAnsi" w:hAnsiTheme="majorHAnsi" w:cs="Optima"/>
          <w:b/>
          <w:bCs/>
          <w:color w:val="434343"/>
          <w:u w:val="single"/>
          <w:lang w:val="en-US"/>
        </w:rPr>
      </w:pPr>
      <w:r>
        <w:rPr>
          <w:rFonts w:asciiTheme="majorHAnsi" w:hAnsiTheme="majorHAnsi" w:cs="Optima"/>
          <w:b/>
          <w:bCs/>
          <w:color w:val="434343"/>
          <w:u w:val="single"/>
          <w:lang w:val="en-US"/>
        </w:rPr>
        <w:br w:type="textWrapping" w:clear="all"/>
      </w:r>
    </w:p>
    <w:p w14:paraId="07492025" w14:textId="4A0FFC17" w:rsidR="00982C99" w:rsidRDefault="00982C99" w:rsidP="00982C99">
      <w:pPr>
        <w:widowControl w:val="0"/>
        <w:tabs>
          <w:tab w:val="left" w:pos="220"/>
          <w:tab w:val="left" w:pos="720"/>
        </w:tabs>
        <w:autoSpaceDE w:val="0"/>
        <w:autoSpaceDN w:val="0"/>
        <w:adjustRightInd w:val="0"/>
        <w:jc w:val="right"/>
        <w:rPr>
          <w:rFonts w:asciiTheme="majorHAnsi" w:hAnsiTheme="majorHAnsi" w:cs="Optima"/>
          <w:b/>
          <w:bCs/>
          <w:color w:val="434343"/>
          <w:u w:val="single"/>
          <w:lang w:val="en-US"/>
        </w:rPr>
      </w:pPr>
    </w:p>
    <w:p w14:paraId="3BA14873" w14:textId="77777777" w:rsidR="00982C99" w:rsidRDefault="00982C99" w:rsidP="008263C3">
      <w:pPr>
        <w:widowControl w:val="0"/>
        <w:tabs>
          <w:tab w:val="left" w:pos="220"/>
          <w:tab w:val="left" w:pos="720"/>
        </w:tabs>
        <w:autoSpaceDE w:val="0"/>
        <w:autoSpaceDN w:val="0"/>
        <w:adjustRightInd w:val="0"/>
        <w:jc w:val="center"/>
        <w:rPr>
          <w:rFonts w:asciiTheme="majorHAnsi" w:hAnsiTheme="majorHAnsi" w:cs="Optima"/>
          <w:b/>
          <w:bCs/>
          <w:color w:val="434343"/>
          <w:u w:val="single"/>
          <w:lang w:val="en-US"/>
        </w:rPr>
      </w:pPr>
    </w:p>
    <w:p w14:paraId="4F847D6F" w14:textId="77777777" w:rsidR="00982C99" w:rsidRDefault="00982C99" w:rsidP="008263C3">
      <w:pPr>
        <w:widowControl w:val="0"/>
        <w:tabs>
          <w:tab w:val="left" w:pos="220"/>
          <w:tab w:val="left" w:pos="720"/>
        </w:tabs>
        <w:autoSpaceDE w:val="0"/>
        <w:autoSpaceDN w:val="0"/>
        <w:adjustRightInd w:val="0"/>
        <w:jc w:val="center"/>
        <w:rPr>
          <w:rFonts w:asciiTheme="majorHAnsi" w:hAnsiTheme="majorHAnsi" w:cs="Optima"/>
          <w:b/>
          <w:bCs/>
          <w:color w:val="434343"/>
          <w:u w:val="single"/>
          <w:lang w:val="en-US"/>
        </w:rPr>
      </w:pPr>
    </w:p>
    <w:p w14:paraId="57FEC83D" w14:textId="77777777" w:rsidR="00982C99" w:rsidRDefault="00982C99" w:rsidP="008263C3">
      <w:pPr>
        <w:widowControl w:val="0"/>
        <w:tabs>
          <w:tab w:val="left" w:pos="220"/>
          <w:tab w:val="left" w:pos="720"/>
        </w:tabs>
        <w:autoSpaceDE w:val="0"/>
        <w:autoSpaceDN w:val="0"/>
        <w:adjustRightInd w:val="0"/>
        <w:jc w:val="center"/>
        <w:rPr>
          <w:rFonts w:asciiTheme="majorHAnsi" w:hAnsiTheme="majorHAnsi" w:cs="Optima"/>
          <w:b/>
          <w:bCs/>
          <w:color w:val="434343"/>
          <w:u w:val="single"/>
          <w:lang w:val="en-US"/>
        </w:rPr>
      </w:pPr>
    </w:p>
    <w:p w14:paraId="13E6C4B5" w14:textId="28CCE876" w:rsidR="0049333A" w:rsidRPr="002F2234" w:rsidRDefault="009C4642" w:rsidP="008263C3">
      <w:pPr>
        <w:widowControl w:val="0"/>
        <w:tabs>
          <w:tab w:val="left" w:pos="220"/>
          <w:tab w:val="left" w:pos="720"/>
        </w:tabs>
        <w:autoSpaceDE w:val="0"/>
        <w:autoSpaceDN w:val="0"/>
        <w:adjustRightInd w:val="0"/>
        <w:jc w:val="center"/>
        <w:rPr>
          <w:rFonts w:asciiTheme="majorHAnsi" w:hAnsiTheme="majorHAnsi" w:cs="Optima"/>
          <w:b/>
          <w:bCs/>
          <w:sz w:val="36"/>
          <w:szCs w:val="36"/>
          <w:u w:val="single"/>
          <w:lang w:val="en-US"/>
        </w:rPr>
      </w:pPr>
      <w:r w:rsidRPr="002F2234">
        <w:rPr>
          <w:rFonts w:asciiTheme="majorHAnsi" w:hAnsiTheme="majorHAnsi" w:cs="Optima"/>
          <w:b/>
          <w:bCs/>
          <w:sz w:val="36"/>
          <w:szCs w:val="36"/>
          <w:u w:val="single"/>
          <w:lang w:val="en-US"/>
        </w:rPr>
        <w:t xml:space="preserve">MINUTES OF AGM HELD AT </w:t>
      </w:r>
      <w:r w:rsidR="008263C3" w:rsidRPr="002F2234">
        <w:rPr>
          <w:rFonts w:asciiTheme="majorHAnsi" w:hAnsiTheme="majorHAnsi" w:cs="Optima"/>
          <w:b/>
          <w:bCs/>
          <w:sz w:val="36"/>
          <w:szCs w:val="36"/>
          <w:u w:val="single"/>
          <w:lang w:val="en-US"/>
        </w:rPr>
        <w:t>THE CRICKET CLUB,</w:t>
      </w:r>
      <w:r w:rsidRPr="002F2234">
        <w:rPr>
          <w:rFonts w:asciiTheme="majorHAnsi" w:hAnsiTheme="majorHAnsi" w:cs="Optima"/>
          <w:b/>
          <w:bCs/>
          <w:sz w:val="36"/>
          <w:szCs w:val="36"/>
          <w:u w:val="single"/>
          <w:lang w:val="en-US"/>
        </w:rPr>
        <w:t xml:space="preserve"> LLANELLI</w:t>
      </w:r>
    </w:p>
    <w:p w14:paraId="17150A88" w14:textId="697C9B67" w:rsidR="009C4642" w:rsidRPr="002F2234" w:rsidRDefault="009C4642" w:rsidP="0049333A">
      <w:pPr>
        <w:widowControl w:val="0"/>
        <w:tabs>
          <w:tab w:val="left" w:pos="220"/>
          <w:tab w:val="left" w:pos="720"/>
        </w:tabs>
        <w:autoSpaceDE w:val="0"/>
        <w:autoSpaceDN w:val="0"/>
        <w:adjustRightInd w:val="0"/>
        <w:jc w:val="center"/>
        <w:rPr>
          <w:rFonts w:asciiTheme="majorHAnsi" w:hAnsiTheme="majorHAnsi" w:cs="Optima"/>
          <w:b/>
          <w:bCs/>
          <w:sz w:val="36"/>
          <w:szCs w:val="36"/>
          <w:u w:val="single"/>
          <w:lang w:val="en-US"/>
        </w:rPr>
      </w:pPr>
      <w:r w:rsidRPr="002F2234">
        <w:rPr>
          <w:rFonts w:asciiTheme="majorHAnsi" w:hAnsiTheme="majorHAnsi" w:cs="Optima"/>
          <w:b/>
          <w:bCs/>
          <w:sz w:val="36"/>
          <w:szCs w:val="36"/>
          <w:u w:val="single"/>
          <w:lang w:val="en-US"/>
        </w:rPr>
        <w:t>AT 7.30</w:t>
      </w:r>
      <w:r w:rsidR="002F2234">
        <w:rPr>
          <w:rFonts w:asciiTheme="majorHAnsi" w:hAnsiTheme="majorHAnsi" w:cs="Optima"/>
          <w:b/>
          <w:bCs/>
          <w:sz w:val="36"/>
          <w:szCs w:val="36"/>
          <w:u w:val="single"/>
          <w:lang w:val="en-US"/>
        </w:rPr>
        <w:t>pm</w:t>
      </w:r>
      <w:r w:rsidRPr="002F2234">
        <w:rPr>
          <w:rFonts w:asciiTheme="majorHAnsi" w:hAnsiTheme="majorHAnsi" w:cs="Optima"/>
          <w:b/>
          <w:bCs/>
          <w:sz w:val="36"/>
          <w:szCs w:val="36"/>
          <w:u w:val="single"/>
          <w:lang w:val="en-US"/>
        </w:rPr>
        <w:t xml:space="preserve"> ON </w:t>
      </w:r>
      <w:r w:rsidR="001D5227">
        <w:rPr>
          <w:rFonts w:asciiTheme="majorHAnsi" w:hAnsiTheme="majorHAnsi" w:cs="Optima"/>
          <w:b/>
          <w:bCs/>
          <w:sz w:val="36"/>
          <w:szCs w:val="36"/>
          <w:u w:val="single"/>
          <w:lang w:val="en-US"/>
        </w:rPr>
        <w:t>1</w:t>
      </w:r>
      <w:r w:rsidR="00831E72">
        <w:rPr>
          <w:rFonts w:asciiTheme="majorHAnsi" w:hAnsiTheme="majorHAnsi" w:cs="Optima"/>
          <w:b/>
          <w:bCs/>
          <w:sz w:val="36"/>
          <w:szCs w:val="36"/>
          <w:u w:val="single"/>
          <w:lang w:val="en-US"/>
        </w:rPr>
        <w:t>2</w:t>
      </w:r>
      <w:r w:rsidR="001D5227">
        <w:rPr>
          <w:rFonts w:asciiTheme="majorHAnsi" w:hAnsiTheme="majorHAnsi" w:cs="Optima"/>
          <w:b/>
          <w:bCs/>
          <w:sz w:val="36"/>
          <w:szCs w:val="36"/>
          <w:u w:val="single"/>
          <w:vertAlign w:val="superscript"/>
          <w:lang w:val="en-US"/>
        </w:rPr>
        <w:t>th</w:t>
      </w:r>
      <w:r w:rsidR="008263C3" w:rsidRPr="002F2234">
        <w:rPr>
          <w:rFonts w:asciiTheme="majorHAnsi" w:hAnsiTheme="majorHAnsi" w:cs="Optima"/>
          <w:b/>
          <w:bCs/>
          <w:sz w:val="36"/>
          <w:szCs w:val="36"/>
          <w:u w:val="single"/>
          <w:lang w:val="en-US"/>
        </w:rPr>
        <w:t xml:space="preserve"> </w:t>
      </w:r>
      <w:r w:rsidR="00B341C3">
        <w:rPr>
          <w:rFonts w:asciiTheme="majorHAnsi" w:hAnsiTheme="majorHAnsi" w:cs="Optima"/>
          <w:b/>
          <w:bCs/>
          <w:sz w:val="36"/>
          <w:szCs w:val="36"/>
          <w:u w:val="single"/>
          <w:lang w:val="en-US"/>
        </w:rPr>
        <w:t>OCTOBER</w:t>
      </w:r>
      <w:r w:rsidRPr="002F2234">
        <w:rPr>
          <w:rFonts w:asciiTheme="majorHAnsi" w:hAnsiTheme="majorHAnsi" w:cs="Optima"/>
          <w:b/>
          <w:bCs/>
          <w:sz w:val="36"/>
          <w:szCs w:val="36"/>
          <w:u w:val="single"/>
          <w:lang w:val="en-US"/>
        </w:rPr>
        <w:t xml:space="preserve"> 20</w:t>
      </w:r>
      <w:r w:rsidR="001D5227">
        <w:rPr>
          <w:rFonts w:asciiTheme="majorHAnsi" w:hAnsiTheme="majorHAnsi" w:cs="Optima"/>
          <w:b/>
          <w:bCs/>
          <w:sz w:val="36"/>
          <w:szCs w:val="36"/>
          <w:u w:val="single"/>
          <w:lang w:val="en-US"/>
        </w:rPr>
        <w:t>2</w:t>
      </w:r>
      <w:r w:rsidR="00831E72">
        <w:rPr>
          <w:rFonts w:asciiTheme="majorHAnsi" w:hAnsiTheme="majorHAnsi" w:cs="Optima"/>
          <w:b/>
          <w:bCs/>
          <w:sz w:val="36"/>
          <w:szCs w:val="36"/>
          <w:u w:val="single"/>
          <w:lang w:val="en-US"/>
        </w:rPr>
        <w:t>2</w:t>
      </w:r>
    </w:p>
    <w:p w14:paraId="7BCCFC62" w14:textId="77777777" w:rsidR="0049333A" w:rsidRPr="00982C99" w:rsidRDefault="0049333A" w:rsidP="0049333A">
      <w:pPr>
        <w:widowControl w:val="0"/>
        <w:tabs>
          <w:tab w:val="left" w:pos="220"/>
          <w:tab w:val="left" w:pos="720"/>
        </w:tabs>
        <w:autoSpaceDE w:val="0"/>
        <w:autoSpaceDN w:val="0"/>
        <w:adjustRightInd w:val="0"/>
        <w:jc w:val="both"/>
        <w:rPr>
          <w:rFonts w:asciiTheme="majorHAnsi" w:hAnsiTheme="majorHAnsi" w:cs="Optima"/>
          <w:b/>
          <w:bCs/>
          <w:lang w:val="en-US"/>
        </w:rPr>
      </w:pPr>
    </w:p>
    <w:p w14:paraId="6BC31708" w14:textId="77777777" w:rsidR="00C80572" w:rsidRDefault="00723840" w:rsidP="00B341C3">
      <w:pPr>
        <w:pStyle w:val="ListParagraph"/>
        <w:widowControl w:val="0"/>
        <w:numPr>
          <w:ilvl w:val="0"/>
          <w:numId w:val="11"/>
        </w:numPr>
        <w:tabs>
          <w:tab w:val="left" w:pos="220"/>
          <w:tab w:val="left" w:pos="720"/>
        </w:tabs>
        <w:autoSpaceDE w:val="0"/>
        <w:autoSpaceDN w:val="0"/>
        <w:adjustRightInd w:val="0"/>
        <w:jc w:val="both"/>
        <w:rPr>
          <w:rFonts w:asciiTheme="majorHAnsi" w:hAnsiTheme="majorHAnsi" w:cs="Optima"/>
          <w:b/>
          <w:bCs/>
          <w:lang w:val="en-US"/>
        </w:rPr>
      </w:pPr>
      <w:r w:rsidRPr="000B1D42">
        <w:rPr>
          <w:rFonts w:asciiTheme="majorHAnsi" w:hAnsiTheme="majorHAnsi" w:cs="Optima"/>
          <w:b/>
          <w:bCs/>
          <w:lang w:val="en-US"/>
        </w:rPr>
        <w:t>Apologies</w:t>
      </w:r>
      <w:r w:rsidR="001D5227">
        <w:rPr>
          <w:rFonts w:asciiTheme="majorHAnsi" w:hAnsiTheme="majorHAnsi" w:cs="Optima"/>
          <w:b/>
          <w:bCs/>
          <w:lang w:val="en-US"/>
        </w:rPr>
        <w:t xml:space="preserve"> and attendance</w:t>
      </w:r>
      <w:r w:rsidRPr="000B1D42">
        <w:rPr>
          <w:rFonts w:asciiTheme="majorHAnsi" w:hAnsiTheme="majorHAnsi" w:cs="Optima"/>
          <w:b/>
          <w:bCs/>
          <w:lang w:val="en-US"/>
        </w:rPr>
        <w:t xml:space="preserve"> – </w:t>
      </w:r>
    </w:p>
    <w:p w14:paraId="2E5EACD7" w14:textId="654D992C" w:rsidR="00C80572" w:rsidRDefault="00831E72" w:rsidP="00C80572">
      <w:pPr>
        <w:pStyle w:val="ListParagraph"/>
        <w:widowControl w:val="0"/>
        <w:numPr>
          <w:ilvl w:val="0"/>
          <w:numId w:val="22"/>
        </w:numPr>
        <w:tabs>
          <w:tab w:val="left" w:pos="220"/>
          <w:tab w:val="left" w:pos="720"/>
        </w:tabs>
        <w:autoSpaceDE w:val="0"/>
        <w:autoSpaceDN w:val="0"/>
        <w:adjustRightInd w:val="0"/>
        <w:jc w:val="both"/>
        <w:rPr>
          <w:rFonts w:asciiTheme="majorHAnsi" w:hAnsiTheme="majorHAnsi" w:cs="Optima"/>
          <w:b/>
          <w:bCs/>
          <w:lang w:val="en-US"/>
        </w:rPr>
      </w:pPr>
      <w:r>
        <w:rPr>
          <w:rFonts w:asciiTheme="majorHAnsi" w:hAnsiTheme="majorHAnsi" w:cs="Optima"/>
          <w:b/>
          <w:bCs/>
          <w:lang w:val="en-US"/>
        </w:rPr>
        <w:t>31</w:t>
      </w:r>
      <w:r w:rsidR="00723840" w:rsidRPr="000B1D42">
        <w:rPr>
          <w:rFonts w:asciiTheme="majorHAnsi" w:hAnsiTheme="majorHAnsi" w:cs="Optima"/>
          <w:b/>
          <w:bCs/>
          <w:lang w:val="en-US"/>
        </w:rPr>
        <w:t xml:space="preserve"> members were </w:t>
      </w:r>
      <w:r w:rsidR="00E836FE" w:rsidRPr="000B1D42">
        <w:rPr>
          <w:rFonts w:asciiTheme="majorHAnsi" w:hAnsiTheme="majorHAnsi" w:cs="Optima"/>
          <w:b/>
          <w:bCs/>
          <w:lang w:val="en-US"/>
        </w:rPr>
        <w:t>present</w:t>
      </w:r>
      <w:r w:rsidR="00C80572">
        <w:rPr>
          <w:rFonts w:asciiTheme="majorHAnsi" w:hAnsiTheme="majorHAnsi" w:cs="Optima"/>
          <w:b/>
          <w:bCs/>
          <w:lang w:val="en-US"/>
        </w:rPr>
        <w:t>.</w:t>
      </w:r>
    </w:p>
    <w:p w14:paraId="01FB40AE" w14:textId="020FAF59" w:rsidR="00723840" w:rsidRPr="00B341C3" w:rsidRDefault="00723840" w:rsidP="00C80572">
      <w:pPr>
        <w:pStyle w:val="ListParagraph"/>
        <w:widowControl w:val="0"/>
        <w:numPr>
          <w:ilvl w:val="0"/>
          <w:numId w:val="22"/>
        </w:numPr>
        <w:tabs>
          <w:tab w:val="left" w:pos="220"/>
          <w:tab w:val="left" w:pos="720"/>
        </w:tabs>
        <w:autoSpaceDE w:val="0"/>
        <w:autoSpaceDN w:val="0"/>
        <w:adjustRightInd w:val="0"/>
        <w:jc w:val="both"/>
        <w:rPr>
          <w:rFonts w:asciiTheme="majorHAnsi" w:hAnsiTheme="majorHAnsi" w:cs="Optima"/>
          <w:b/>
          <w:bCs/>
          <w:lang w:val="en-US"/>
        </w:rPr>
      </w:pPr>
      <w:r w:rsidRPr="000B1D42">
        <w:rPr>
          <w:rFonts w:asciiTheme="majorHAnsi" w:hAnsiTheme="majorHAnsi" w:cs="Optima"/>
          <w:b/>
          <w:bCs/>
          <w:lang w:val="en-US"/>
        </w:rPr>
        <w:t>apologies were received from</w:t>
      </w:r>
      <w:r w:rsidR="001D5227">
        <w:rPr>
          <w:rFonts w:asciiTheme="majorHAnsi" w:hAnsiTheme="majorHAnsi" w:cs="Optima"/>
          <w:b/>
          <w:bCs/>
          <w:lang w:val="en-US"/>
        </w:rPr>
        <w:t xml:space="preserve"> </w:t>
      </w:r>
      <w:r w:rsidR="00831E72">
        <w:rPr>
          <w:rFonts w:asciiTheme="majorHAnsi" w:hAnsiTheme="majorHAnsi" w:cs="Optima"/>
          <w:b/>
          <w:bCs/>
          <w:lang w:val="en-US"/>
        </w:rPr>
        <w:t>Rob Hunt, Stuart Blackmore, John Davis, Jill Davies, Ray Davies, Ruth and Mair Harry and Huw Francis</w:t>
      </w:r>
      <w:r w:rsidR="001D5227">
        <w:rPr>
          <w:rFonts w:asciiTheme="majorHAnsi" w:hAnsiTheme="majorHAnsi" w:cs="Optima"/>
          <w:b/>
          <w:bCs/>
          <w:lang w:val="en-US"/>
        </w:rPr>
        <w:t xml:space="preserve">. </w:t>
      </w:r>
    </w:p>
    <w:p w14:paraId="03D07A84" w14:textId="77777777" w:rsidR="002172D2" w:rsidRPr="000B1D42" w:rsidRDefault="002172D2" w:rsidP="00B1627F">
      <w:pPr>
        <w:widowControl w:val="0"/>
        <w:tabs>
          <w:tab w:val="left" w:pos="220"/>
          <w:tab w:val="left" w:pos="720"/>
        </w:tabs>
        <w:autoSpaceDE w:val="0"/>
        <w:autoSpaceDN w:val="0"/>
        <w:adjustRightInd w:val="0"/>
        <w:jc w:val="both"/>
        <w:rPr>
          <w:rFonts w:asciiTheme="majorHAnsi" w:hAnsiTheme="majorHAnsi" w:cs="Optima"/>
          <w:b/>
          <w:bCs/>
          <w:lang w:val="en-US"/>
        </w:rPr>
      </w:pPr>
    </w:p>
    <w:p w14:paraId="6FF8CACE" w14:textId="5FF41A2A" w:rsidR="00723840" w:rsidRPr="000B1D42" w:rsidRDefault="00723840" w:rsidP="009C4642">
      <w:pPr>
        <w:pStyle w:val="ListParagraph"/>
        <w:widowControl w:val="0"/>
        <w:numPr>
          <w:ilvl w:val="0"/>
          <w:numId w:val="11"/>
        </w:numPr>
        <w:tabs>
          <w:tab w:val="left" w:pos="220"/>
          <w:tab w:val="left" w:pos="720"/>
        </w:tabs>
        <w:autoSpaceDE w:val="0"/>
        <w:autoSpaceDN w:val="0"/>
        <w:adjustRightInd w:val="0"/>
        <w:jc w:val="both"/>
        <w:rPr>
          <w:rFonts w:asciiTheme="majorHAnsi" w:hAnsiTheme="majorHAnsi" w:cs="Optima"/>
          <w:b/>
          <w:bCs/>
          <w:lang w:val="en-US"/>
        </w:rPr>
      </w:pPr>
      <w:r w:rsidRPr="000B1D42">
        <w:rPr>
          <w:rFonts w:asciiTheme="majorHAnsi" w:hAnsiTheme="majorHAnsi" w:cs="Optima"/>
          <w:b/>
          <w:bCs/>
          <w:lang w:val="en-US"/>
        </w:rPr>
        <w:t>Minutes of the 20</w:t>
      </w:r>
      <w:r w:rsidR="00831E72">
        <w:rPr>
          <w:rFonts w:asciiTheme="majorHAnsi" w:hAnsiTheme="majorHAnsi" w:cs="Optima"/>
          <w:b/>
          <w:bCs/>
          <w:lang w:val="en-US"/>
        </w:rPr>
        <w:t>21</w:t>
      </w:r>
      <w:r w:rsidRPr="000B1D42">
        <w:rPr>
          <w:rFonts w:asciiTheme="majorHAnsi" w:hAnsiTheme="majorHAnsi" w:cs="Optima"/>
          <w:b/>
          <w:bCs/>
          <w:lang w:val="en-US"/>
        </w:rPr>
        <w:t xml:space="preserve"> Annual General Meeting – The minutes were approved without alteration</w:t>
      </w:r>
      <w:r w:rsidR="0049333A" w:rsidRPr="000B1D42">
        <w:rPr>
          <w:rFonts w:asciiTheme="majorHAnsi" w:hAnsiTheme="majorHAnsi" w:cs="Optima"/>
          <w:b/>
          <w:bCs/>
          <w:lang w:val="en-US"/>
        </w:rPr>
        <w:t>.</w:t>
      </w:r>
    </w:p>
    <w:p w14:paraId="47499425" w14:textId="77777777" w:rsidR="002172D2" w:rsidRPr="000B1D42" w:rsidRDefault="002172D2" w:rsidP="00B1627F">
      <w:pPr>
        <w:widowControl w:val="0"/>
        <w:tabs>
          <w:tab w:val="left" w:pos="220"/>
          <w:tab w:val="left" w:pos="720"/>
        </w:tabs>
        <w:autoSpaceDE w:val="0"/>
        <w:autoSpaceDN w:val="0"/>
        <w:adjustRightInd w:val="0"/>
        <w:jc w:val="both"/>
        <w:rPr>
          <w:rFonts w:asciiTheme="majorHAnsi" w:hAnsiTheme="majorHAnsi" w:cs="Optima"/>
          <w:b/>
          <w:bCs/>
          <w:lang w:val="en-US"/>
        </w:rPr>
      </w:pPr>
    </w:p>
    <w:p w14:paraId="7883F188" w14:textId="56A3DC3A" w:rsidR="009C4805" w:rsidRPr="000B1D42" w:rsidRDefault="00723840" w:rsidP="009C4642">
      <w:pPr>
        <w:pStyle w:val="ListParagraph"/>
        <w:widowControl w:val="0"/>
        <w:numPr>
          <w:ilvl w:val="0"/>
          <w:numId w:val="11"/>
        </w:numPr>
        <w:tabs>
          <w:tab w:val="left" w:pos="220"/>
          <w:tab w:val="left" w:pos="720"/>
        </w:tabs>
        <w:autoSpaceDE w:val="0"/>
        <w:autoSpaceDN w:val="0"/>
        <w:adjustRightInd w:val="0"/>
        <w:jc w:val="both"/>
        <w:rPr>
          <w:rFonts w:asciiTheme="majorHAnsi" w:hAnsiTheme="majorHAnsi" w:cs="Optima"/>
          <w:b/>
          <w:bCs/>
          <w:lang w:val="en-US"/>
        </w:rPr>
      </w:pPr>
      <w:r w:rsidRPr="000B1D42">
        <w:rPr>
          <w:rFonts w:asciiTheme="majorHAnsi" w:hAnsiTheme="majorHAnsi" w:cs="Optima"/>
          <w:b/>
          <w:bCs/>
          <w:lang w:val="en-US"/>
        </w:rPr>
        <w:t>Chairman’s Report –</w:t>
      </w:r>
      <w:r w:rsidRPr="000B1D42">
        <w:rPr>
          <w:rFonts w:asciiTheme="majorHAnsi" w:hAnsiTheme="majorHAnsi" w:cs="Calibri"/>
          <w:b/>
          <w:bCs/>
          <w:lang w:val="en-US"/>
        </w:rPr>
        <w:t xml:space="preserve"> </w:t>
      </w:r>
      <w:r w:rsidRPr="000B1D42">
        <w:rPr>
          <w:rFonts w:asciiTheme="majorHAnsi" w:hAnsiTheme="majorHAnsi" w:cs="Optima"/>
          <w:b/>
          <w:bCs/>
          <w:lang w:val="en-US"/>
        </w:rPr>
        <w:t>The Chairma</w:t>
      </w:r>
      <w:r w:rsidR="00235D9F" w:rsidRPr="000B1D42">
        <w:rPr>
          <w:rFonts w:asciiTheme="majorHAnsi" w:hAnsiTheme="majorHAnsi" w:cs="Optima"/>
          <w:b/>
          <w:bCs/>
          <w:lang w:val="en-US"/>
        </w:rPr>
        <w:t>n welcomed everyone to the AGM</w:t>
      </w:r>
      <w:r w:rsidR="009C4805" w:rsidRPr="000B1D42">
        <w:rPr>
          <w:rFonts w:asciiTheme="majorHAnsi" w:hAnsiTheme="majorHAnsi" w:cs="Optima"/>
          <w:b/>
          <w:bCs/>
          <w:lang w:val="en-US"/>
        </w:rPr>
        <w:t>.</w:t>
      </w:r>
      <w:r w:rsidR="00E63B36" w:rsidRPr="000B1D42">
        <w:rPr>
          <w:rFonts w:asciiTheme="majorHAnsi" w:hAnsiTheme="majorHAnsi" w:cs="Optima"/>
          <w:b/>
          <w:bCs/>
          <w:lang w:val="en-US"/>
        </w:rPr>
        <w:t xml:space="preserve"> </w:t>
      </w:r>
    </w:p>
    <w:p w14:paraId="70ED9FAC" w14:textId="77777777" w:rsidR="00A156B7" w:rsidRDefault="00A156B7" w:rsidP="009C4805">
      <w:pPr>
        <w:pStyle w:val="Standard"/>
        <w:rPr>
          <w:rFonts w:ascii="Calibri" w:hAnsi="Calibri"/>
        </w:rPr>
      </w:pPr>
    </w:p>
    <w:p w14:paraId="185318C2" w14:textId="251D9B43" w:rsidR="00A156B7" w:rsidRDefault="00A156B7" w:rsidP="009C4805">
      <w:pPr>
        <w:pStyle w:val="Standard"/>
        <w:rPr>
          <w:rFonts w:ascii="Calibri" w:hAnsi="Calibri"/>
        </w:rPr>
      </w:pPr>
      <w:r>
        <w:rPr>
          <w:rFonts w:ascii="Calibri" w:hAnsi="Calibri"/>
        </w:rPr>
        <w:t xml:space="preserve">The </w:t>
      </w:r>
      <w:r w:rsidR="005A134A">
        <w:rPr>
          <w:rFonts w:ascii="Calibri" w:hAnsi="Calibri"/>
        </w:rPr>
        <w:t>C</w:t>
      </w:r>
      <w:r>
        <w:rPr>
          <w:rFonts w:ascii="Calibri" w:hAnsi="Calibri"/>
        </w:rPr>
        <w:t>hair also advised</w:t>
      </w:r>
      <w:r w:rsidR="00FC6813">
        <w:rPr>
          <w:rFonts w:ascii="Calibri" w:hAnsi="Calibri"/>
        </w:rPr>
        <w:t>:</w:t>
      </w:r>
    </w:p>
    <w:p w14:paraId="46ADB6E9" w14:textId="77777777" w:rsidR="007C106B" w:rsidRPr="007C106B" w:rsidRDefault="007C106B" w:rsidP="009C4805">
      <w:pPr>
        <w:pStyle w:val="Standard"/>
        <w:rPr>
          <w:rFonts w:ascii="Calibri" w:hAnsi="Calibri"/>
          <w:sz w:val="16"/>
          <w:szCs w:val="16"/>
        </w:rPr>
      </w:pPr>
    </w:p>
    <w:p w14:paraId="32752639" w14:textId="77777777" w:rsidR="00B004A1" w:rsidRDefault="00B004A1" w:rsidP="00B004A1">
      <w:pPr>
        <w:pStyle w:val="Standard"/>
        <w:rPr>
          <w:rFonts w:ascii="Calibri" w:hAnsi="Calibri"/>
        </w:rPr>
      </w:pPr>
      <w:r>
        <w:rPr>
          <w:rFonts w:ascii="Calibri" w:hAnsi="Calibri"/>
        </w:rPr>
        <w:t>The last couple of years have been difficult for the bird club, although at the same time some aspects of the club's value have been reinforced as members have enjoyed meeting up with friends and fellow birders at club events. That being said, myself and the committee see this as a bit of a relaunch, getting back on an even keel and refocusing the direction of the club. We're looking to increase the ratio of talks about the environment and conservation in the county, with fewer of my holiday snaps. At the same time this will broaden the range of speakers.</w:t>
      </w:r>
    </w:p>
    <w:p w14:paraId="53481F70" w14:textId="77777777" w:rsidR="00B004A1" w:rsidRPr="00B004A1" w:rsidRDefault="00B004A1" w:rsidP="00B004A1">
      <w:pPr>
        <w:pStyle w:val="Standard"/>
        <w:rPr>
          <w:rFonts w:ascii="Calibri" w:hAnsi="Calibri"/>
          <w:sz w:val="16"/>
          <w:szCs w:val="16"/>
        </w:rPr>
      </w:pPr>
    </w:p>
    <w:p w14:paraId="10EAF783" w14:textId="2D104800" w:rsidR="00B004A1" w:rsidRDefault="00FC6813" w:rsidP="00B004A1">
      <w:pPr>
        <w:pStyle w:val="Standard"/>
        <w:rPr>
          <w:rFonts w:ascii="Calibri" w:hAnsi="Calibri"/>
        </w:rPr>
      </w:pPr>
      <w:r>
        <w:rPr>
          <w:rFonts w:ascii="Calibri" w:hAnsi="Calibri"/>
        </w:rPr>
        <w:t>Again,</w:t>
      </w:r>
      <w:r w:rsidR="00B004A1">
        <w:rPr>
          <w:rFonts w:ascii="Calibri" w:hAnsi="Calibri"/>
        </w:rPr>
        <w:t xml:space="preserve"> if any of you have a story to tell – about your local patch, about special birds in your area, about bird conservation work you have been involved with – do come forward. You will be welcomed with open arms.</w:t>
      </w:r>
    </w:p>
    <w:p w14:paraId="21261EAE" w14:textId="77777777" w:rsidR="00B004A1" w:rsidRPr="00B004A1" w:rsidRDefault="00B004A1" w:rsidP="00B004A1">
      <w:pPr>
        <w:pStyle w:val="Standard"/>
        <w:rPr>
          <w:rFonts w:ascii="Calibri" w:hAnsi="Calibri"/>
          <w:sz w:val="16"/>
          <w:szCs w:val="16"/>
        </w:rPr>
      </w:pPr>
    </w:p>
    <w:p w14:paraId="4E73B4A1" w14:textId="7BDA289C" w:rsidR="00B004A1" w:rsidRDefault="00B004A1" w:rsidP="00B004A1">
      <w:pPr>
        <w:pStyle w:val="Standard"/>
        <w:rPr>
          <w:rFonts w:ascii="Calibri" w:hAnsi="Calibri"/>
        </w:rPr>
      </w:pPr>
      <w:r>
        <w:rPr>
          <w:rFonts w:ascii="Calibri" w:hAnsi="Calibri"/>
        </w:rPr>
        <w:t>Another aspect of this is that for a club to renew itself it needs new people to be involved in running it. Let me assure you – that if anyone wishes to join the committee you will be welcome, no one will feel upset or usurped and you will be helped to perform whatever role you take on – renewal means engaging with new people. One of the important jobs the committee will do is to review the finances of the club and consider whether we need to put the membership fee up. (</w:t>
      </w:r>
      <w:r>
        <w:rPr>
          <w:rFonts w:ascii="Calibri" w:hAnsi="Calibri"/>
        </w:rPr>
        <w:t>So,</w:t>
      </w:r>
      <w:r>
        <w:rPr>
          <w:rFonts w:ascii="Calibri" w:hAnsi="Calibri"/>
        </w:rPr>
        <w:t xml:space="preserve"> pay up now and avoid the rise.) We do need a new club secretary to take and distribute minutes and maintain membership lists as well as a new </w:t>
      </w:r>
      <w:r>
        <w:rPr>
          <w:rFonts w:ascii="Calibri" w:hAnsi="Calibri"/>
        </w:rPr>
        <w:t>event’s</w:t>
      </w:r>
      <w:r>
        <w:rPr>
          <w:rFonts w:ascii="Calibri" w:hAnsi="Calibri"/>
        </w:rPr>
        <w:t xml:space="preserve"> organiser – which should be </w:t>
      </w:r>
      <w:r>
        <w:rPr>
          <w:rFonts w:ascii="Calibri" w:hAnsi="Calibri"/>
        </w:rPr>
        <w:t>self-explanatory</w:t>
      </w:r>
      <w:r>
        <w:rPr>
          <w:rFonts w:ascii="Calibri" w:hAnsi="Calibri"/>
        </w:rPr>
        <w:t>. At the moment</w:t>
      </w:r>
      <w:r w:rsidR="005A134A">
        <w:rPr>
          <w:rFonts w:ascii="Calibri" w:hAnsi="Calibri"/>
        </w:rPr>
        <w:t>,</w:t>
      </w:r>
      <w:r>
        <w:rPr>
          <w:rFonts w:ascii="Calibri" w:hAnsi="Calibri"/>
        </w:rPr>
        <w:t xml:space="preserve"> people are doubling up and we're just muddling through.</w:t>
      </w:r>
    </w:p>
    <w:p w14:paraId="47E55FE7" w14:textId="77777777" w:rsidR="00B004A1" w:rsidRPr="00B004A1" w:rsidRDefault="00B004A1" w:rsidP="00B004A1">
      <w:pPr>
        <w:pStyle w:val="Standard"/>
        <w:rPr>
          <w:rFonts w:ascii="Calibri" w:hAnsi="Calibri"/>
          <w:sz w:val="16"/>
          <w:szCs w:val="16"/>
        </w:rPr>
      </w:pPr>
    </w:p>
    <w:p w14:paraId="459CEB79" w14:textId="171A580B" w:rsidR="00B004A1" w:rsidRDefault="00B004A1" w:rsidP="00B004A1">
      <w:pPr>
        <w:pStyle w:val="Standard"/>
        <w:rPr>
          <w:rFonts w:ascii="Calibri" w:hAnsi="Calibri"/>
        </w:rPr>
      </w:pPr>
      <w:r>
        <w:rPr>
          <w:rFonts w:ascii="Calibri" w:hAnsi="Calibri"/>
        </w:rPr>
        <w:t xml:space="preserve">On that note I want to thank the current committee, who perform a lot of essential administrative tasks like maintaining membership lists, and other thankless donkey work as well as Rob who edited another </w:t>
      </w:r>
      <w:r>
        <w:rPr>
          <w:rFonts w:ascii="Calibri" w:hAnsi="Calibri"/>
        </w:rPr>
        <w:t xml:space="preserve">   </w:t>
      </w:r>
      <w:r>
        <w:rPr>
          <w:rFonts w:ascii="Calibri" w:hAnsi="Calibri"/>
        </w:rPr>
        <w:t xml:space="preserve">bird report. The erratum is a printers' </w:t>
      </w:r>
      <w:r w:rsidR="00FC6813">
        <w:rPr>
          <w:rFonts w:ascii="Calibri" w:hAnsi="Calibri"/>
        </w:rPr>
        <w:t>error,</w:t>
      </w:r>
      <w:r>
        <w:rPr>
          <w:rFonts w:ascii="Calibri" w:hAnsi="Calibri"/>
        </w:rPr>
        <w:t xml:space="preserve"> and we are pursuing this with them.</w:t>
      </w:r>
    </w:p>
    <w:p w14:paraId="30025088" w14:textId="77777777" w:rsidR="00B004A1" w:rsidRDefault="00B004A1" w:rsidP="00B004A1">
      <w:pPr>
        <w:pStyle w:val="Standard"/>
        <w:rPr>
          <w:rFonts w:ascii="Calibri" w:hAnsi="Calibri"/>
        </w:rPr>
      </w:pPr>
    </w:p>
    <w:p w14:paraId="5D86A6C2" w14:textId="77777777" w:rsidR="00E025CA" w:rsidRDefault="00E025CA" w:rsidP="00B004A1">
      <w:pPr>
        <w:pStyle w:val="Standard"/>
        <w:rPr>
          <w:rFonts w:ascii="Calibri" w:hAnsi="Calibri"/>
        </w:rPr>
      </w:pPr>
    </w:p>
    <w:p w14:paraId="633D6B9F" w14:textId="77777777" w:rsidR="00E025CA" w:rsidRDefault="00E025CA" w:rsidP="00B004A1">
      <w:pPr>
        <w:pStyle w:val="Standard"/>
        <w:rPr>
          <w:rFonts w:ascii="Calibri" w:hAnsi="Calibri"/>
        </w:rPr>
      </w:pPr>
    </w:p>
    <w:p w14:paraId="05A9B017" w14:textId="77777777" w:rsidR="00E025CA" w:rsidRDefault="00E025CA" w:rsidP="00B004A1">
      <w:pPr>
        <w:pStyle w:val="Standard"/>
        <w:rPr>
          <w:rFonts w:ascii="Calibri" w:hAnsi="Calibri"/>
        </w:rPr>
      </w:pPr>
    </w:p>
    <w:p w14:paraId="63D8477F" w14:textId="4656A94C" w:rsidR="00B004A1" w:rsidRDefault="00B004A1" w:rsidP="00B004A1">
      <w:pPr>
        <w:pStyle w:val="Standard"/>
        <w:rPr>
          <w:rFonts w:ascii="Calibri" w:hAnsi="Calibri"/>
        </w:rPr>
      </w:pPr>
      <w:r>
        <w:rPr>
          <w:rFonts w:ascii="Calibri" w:hAnsi="Calibri"/>
        </w:rPr>
        <w:t xml:space="preserve">Another aspect of renewal is modernisation – electronic mailing saves a lot of </w:t>
      </w:r>
      <w:r>
        <w:rPr>
          <w:rFonts w:ascii="Calibri" w:hAnsi="Calibri"/>
        </w:rPr>
        <w:t>money,</w:t>
      </w:r>
      <w:r>
        <w:rPr>
          <w:rFonts w:ascii="Calibri" w:hAnsi="Calibri"/>
        </w:rPr>
        <w:t xml:space="preserve"> and it really helps if we know your email, address and telephone is up to date – can anyone who didn't get their AGM documentation via </w:t>
      </w:r>
      <w:r>
        <w:rPr>
          <w:rFonts w:ascii="Calibri" w:hAnsi="Calibri"/>
        </w:rPr>
        <w:t>email please</w:t>
      </w:r>
      <w:r>
        <w:rPr>
          <w:rFonts w:ascii="Calibri" w:hAnsi="Calibri"/>
        </w:rPr>
        <w:t xml:space="preserve"> email the club via the CONTACT (General Enquiries) tab on the website. You may have noticed that postage has become very </w:t>
      </w:r>
      <w:r>
        <w:rPr>
          <w:rFonts w:ascii="Calibri" w:hAnsi="Calibri"/>
        </w:rPr>
        <w:t>expensive,</w:t>
      </w:r>
      <w:r>
        <w:rPr>
          <w:rFonts w:ascii="Calibri" w:hAnsi="Calibri"/>
        </w:rPr>
        <w:t xml:space="preserve"> and this will save a lot of money, as well as being much quicker and more efficient. I will collate the email contacts and please ask anyone you know who isn't here, to contact us so we can get this up to date.</w:t>
      </w:r>
    </w:p>
    <w:p w14:paraId="49D3CCE7" w14:textId="77777777" w:rsidR="00B004A1" w:rsidRPr="00FC6813" w:rsidRDefault="00B004A1" w:rsidP="00B004A1">
      <w:pPr>
        <w:pStyle w:val="Standard"/>
        <w:rPr>
          <w:rFonts w:ascii="Calibri" w:hAnsi="Calibri"/>
          <w:sz w:val="16"/>
          <w:szCs w:val="16"/>
        </w:rPr>
      </w:pPr>
    </w:p>
    <w:p w14:paraId="1001EAC4" w14:textId="3F50DEDB" w:rsidR="00B004A1" w:rsidRDefault="00B004A1" w:rsidP="00B004A1">
      <w:pPr>
        <w:pStyle w:val="Standard"/>
        <w:rPr>
          <w:rFonts w:ascii="Calibri" w:hAnsi="Calibri"/>
        </w:rPr>
      </w:pPr>
      <w:r>
        <w:rPr>
          <w:rFonts w:ascii="Calibri" w:hAnsi="Calibri"/>
        </w:rPr>
        <w:t xml:space="preserve">Finally, you will know that the government is planning to revoke all EU law on the statute book. This includes essential core environmental protections. Without these laws the countryside will be defenceless – and we know the current situation </w:t>
      </w:r>
      <w:r w:rsidR="005A134A">
        <w:rPr>
          <w:rFonts w:ascii="Calibri" w:hAnsi="Calibri"/>
        </w:rPr>
        <w:t>is</w:t>
      </w:r>
      <w:r>
        <w:rPr>
          <w:rFonts w:ascii="Calibri" w:hAnsi="Calibri"/>
        </w:rPr>
        <w:t xml:space="preserve"> already bad enough. I urge you all to write to your MP’s asking them to ensure the countryside is protected. </w:t>
      </w:r>
    </w:p>
    <w:p w14:paraId="50C0653E" w14:textId="77777777" w:rsidR="00640DC1" w:rsidRPr="00B004A1" w:rsidRDefault="00640DC1" w:rsidP="00B004A1">
      <w:pPr>
        <w:rPr>
          <w:rFonts w:asciiTheme="majorHAnsi" w:hAnsiTheme="majorHAnsi" w:cs="Optima"/>
          <w:b/>
          <w:bCs/>
          <w:lang w:val="en-US"/>
        </w:rPr>
      </w:pPr>
    </w:p>
    <w:p w14:paraId="008B8D06" w14:textId="3F53D0E1" w:rsidR="00982C99" w:rsidRDefault="00723840" w:rsidP="000B1D42">
      <w:pPr>
        <w:pStyle w:val="ListParagraph"/>
        <w:numPr>
          <w:ilvl w:val="0"/>
          <w:numId w:val="11"/>
        </w:numPr>
        <w:rPr>
          <w:rFonts w:asciiTheme="majorHAnsi" w:hAnsiTheme="majorHAnsi" w:cs="Optima"/>
          <w:b/>
          <w:bCs/>
          <w:lang w:val="en-US"/>
        </w:rPr>
      </w:pPr>
      <w:r w:rsidRPr="000B1D42">
        <w:rPr>
          <w:rFonts w:asciiTheme="majorHAnsi" w:hAnsiTheme="majorHAnsi" w:cs="Optima"/>
          <w:b/>
          <w:bCs/>
          <w:lang w:val="en-US"/>
        </w:rPr>
        <w:t xml:space="preserve">Election of Officers and </w:t>
      </w:r>
      <w:r w:rsidR="00B1627F" w:rsidRPr="000B1D42">
        <w:rPr>
          <w:rFonts w:asciiTheme="majorHAnsi" w:hAnsiTheme="majorHAnsi" w:cs="Optima"/>
          <w:b/>
          <w:bCs/>
          <w:lang w:val="en-US"/>
        </w:rPr>
        <w:t xml:space="preserve">Committee </w:t>
      </w:r>
    </w:p>
    <w:p w14:paraId="0D811957" w14:textId="77777777" w:rsidR="000658C6" w:rsidRDefault="000658C6" w:rsidP="000658C6">
      <w:pPr>
        <w:pStyle w:val="ListParagraph"/>
        <w:ind w:left="360"/>
        <w:rPr>
          <w:rFonts w:asciiTheme="majorHAnsi" w:hAnsiTheme="majorHAnsi" w:cs="Optima"/>
          <w:b/>
          <w:bCs/>
          <w:lang w:val="en-US"/>
        </w:rPr>
      </w:pPr>
    </w:p>
    <w:p w14:paraId="42536CF6" w14:textId="1443BC46" w:rsidR="000658C6" w:rsidRDefault="000658C6" w:rsidP="000658C6">
      <w:pPr>
        <w:ind w:left="720"/>
        <w:rPr>
          <w:b/>
        </w:rPr>
      </w:pPr>
      <w:r>
        <w:rPr>
          <w:b/>
        </w:rPr>
        <w:t xml:space="preserve">The following people were elected to the posts up for </w:t>
      </w:r>
      <w:r w:rsidR="00B004A1">
        <w:rPr>
          <w:b/>
        </w:rPr>
        <w:t>election.</w:t>
      </w:r>
    </w:p>
    <w:p w14:paraId="697608B1" w14:textId="77777777" w:rsidR="00B004A1" w:rsidRDefault="00B004A1" w:rsidP="000658C6">
      <w:pPr>
        <w:ind w:left="720"/>
        <w:rPr>
          <w:b/>
        </w:rPr>
      </w:pPr>
    </w:p>
    <w:p w14:paraId="1374596C" w14:textId="372CE5CE" w:rsidR="00B004A1" w:rsidRDefault="00B004A1" w:rsidP="00B004A1">
      <w:pPr>
        <w:pStyle w:val="ListParagraph"/>
        <w:numPr>
          <w:ilvl w:val="0"/>
          <w:numId w:val="21"/>
        </w:numPr>
        <w:rPr>
          <w:b/>
        </w:rPr>
      </w:pPr>
      <w:r w:rsidRPr="00B004A1">
        <w:rPr>
          <w:b/>
        </w:rPr>
        <w:t>Gary Harper</w:t>
      </w:r>
      <w:r w:rsidR="00FC6813">
        <w:rPr>
          <w:b/>
        </w:rPr>
        <w:t xml:space="preserve">   - County Bird Recorder.</w:t>
      </w:r>
    </w:p>
    <w:p w14:paraId="4AF6D484" w14:textId="23765674" w:rsidR="00FC6813" w:rsidRDefault="00FC6813" w:rsidP="00FC6813">
      <w:pPr>
        <w:ind w:left="720" w:firstLine="720"/>
        <w:rPr>
          <w:bCs/>
        </w:rPr>
      </w:pPr>
      <w:r w:rsidRPr="00FC6813">
        <w:rPr>
          <w:bCs/>
        </w:rPr>
        <w:t xml:space="preserve">Nominated by Adam </w:t>
      </w:r>
      <w:r>
        <w:rPr>
          <w:bCs/>
        </w:rPr>
        <w:t xml:space="preserve">Dare </w:t>
      </w:r>
      <w:r w:rsidRPr="00FC6813">
        <w:rPr>
          <w:bCs/>
        </w:rPr>
        <w:t>and seconded by John Ellis and Wendell Thomas</w:t>
      </w:r>
    </w:p>
    <w:p w14:paraId="703E1F04" w14:textId="7B135C75" w:rsidR="00FC6813" w:rsidRPr="00FC6813" w:rsidRDefault="00FC6813" w:rsidP="00FC6813">
      <w:pPr>
        <w:pStyle w:val="ListParagraph"/>
        <w:numPr>
          <w:ilvl w:val="0"/>
          <w:numId w:val="21"/>
        </w:numPr>
        <w:rPr>
          <w:b/>
        </w:rPr>
      </w:pPr>
      <w:r w:rsidRPr="00FC6813">
        <w:rPr>
          <w:b/>
        </w:rPr>
        <w:t xml:space="preserve">Vacant Secretary post </w:t>
      </w:r>
      <w:r>
        <w:rPr>
          <w:b/>
        </w:rPr>
        <w:t>–</w:t>
      </w:r>
      <w:r w:rsidRPr="00FC6813">
        <w:rPr>
          <w:b/>
        </w:rPr>
        <w:t xml:space="preserve"> </w:t>
      </w:r>
      <w:r>
        <w:rPr>
          <w:bCs/>
        </w:rPr>
        <w:t>No nominations received.</w:t>
      </w:r>
    </w:p>
    <w:p w14:paraId="23E2F365" w14:textId="79AB8898" w:rsidR="00FC6813" w:rsidRPr="00FC6813" w:rsidRDefault="00FC6813" w:rsidP="00FC6813">
      <w:pPr>
        <w:pStyle w:val="ListParagraph"/>
        <w:numPr>
          <w:ilvl w:val="0"/>
          <w:numId w:val="21"/>
        </w:numPr>
        <w:rPr>
          <w:b/>
        </w:rPr>
      </w:pPr>
      <w:r>
        <w:rPr>
          <w:b/>
        </w:rPr>
        <w:t xml:space="preserve">Event’s organiser </w:t>
      </w:r>
      <w:r>
        <w:rPr>
          <w:bCs/>
        </w:rPr>
        <w:t>– No nominations received.</w:t>
      </w:r>
    </w:p>
    <w:p w14:paraId="4709A106" w14:textId="77777777" w:rsidR="000658C6" w:rsidRPr="000658C6" w:rsidRDefault="000658C6" w:rsidP="000658C6">
      <w:pPr>
        <w:rPr>
          <w:rFonts w:asciiTheme="majorHAnsi" w:hAnsiTheme="majorHAnsi" w:cs="Optima"/>
          <w:b/>
          <w:bCs/>
          <w:lang w:val="en-US"/>
        </w:rPr>
      </w:pPr>
    </w:p>
    <w:p w14:paraId="03512FA9" w14:textId="771AB80C" w:rsidR="00E20472" w:rsidRPr="000658C6" w:rsidRDefault="00723840" w:rsidP="000658C6">
      <w:pPr>
        <w:pStyle w:val="ListParagraph"/>
        <w:numPr>
          <w:ilvl w:val="0"/>
          <w:numId w:val="11"/>
        </w:numPr>
        <w:rPr>
          <w:rFonts w:asciiTheme="majorHAnsi" w:hAnsiTheme="majorHAnsi" w:cs="Optima"/>
          <w:b/>
          <w:bCs/>
          <w:lang w:val="en-US"/>
        </w:rPr>
      </w:pPr>
      <w:r w:rsidRPr="000658C6">
        <w:rPr>
          <w:rFonts w:asciiTheme="majorHAnsi" w:hAnsiTheme="majorHAnsi" w:cs="Optima"/>
          <w:b/>
          <w:bCs/>
          <w:lang w:val="en-US"/>
        </w:rPr>
        <w:t xml:space="preserve">Treasurer’s Report </w:t>
      </w:r>
      <w:r w:rsidR="00F712B3" w:rsidRPr="000658C6">
        <w:rPr>
          <w:rFonts w:asciiTheme="majorHAnsi" w:hAnsiTheme="majorHAnsi" w:cs="Optima"/>
          <w:lang w:val="en-US"/>
        </w:rPr>
        <w:t>–</w:t>
      </w:r>
      <w:r w:rsidRPr="000658C6">
        <w:rPr>
          <w:rFonts w:asciiTheme="majorHAnsi" w:hAnsiTheme="majorHAnsi" w:cs="Optima"/>
          <w:lang w:val="en-US"/>
        </w:rPr>
        <w:t xml:space="preserve"> </w:t>
      </w:r>
    </w:p>
    <w:p w14:paraId="571391AE" w14:textId="013C365F" w:rsidR="000658C6" w:rsidRDefault="000658C6" w:rsidP="000658C6">
      <w:pPr>
        <w:rPr>
          <w:rFonts w:asciiTheme="majorHAnsi" w:hAnsiTheme="majorHAnsi" w:cs="Optima"/>
          <w:b/>
          <w:bCs/>
          <w:lang w:val="en-US"/>
        </w:rPr>
      </w:pPr>
    </w:p>
    <w:p w14:paraId="28226A72" w14:textId="011BA462" w:rsidR="000658C6" w:rsidRDefault="000658C6" w:rsidP="000658C6">
      <w:pPr>
        <w:pStyle w:val="ListParagraph"/>
        <w:widowControl w:val="0"/>
        <w:tabs>
          <w:tab w:val="left" w:pos="220"/>
          <w:tab w:val="left" w:pos="720"/>
        </w:tabs>
        <w:autoSpaceDE w:val="0"/>
        <w:autoSpaceDN w:val="0"/>
        <w:adjustRightInd w:val="0"/>
        <w:ind w:left="360"/>
        <w:jc w:val="both"/>
        <w:rPr>
          <w:rFonts w:asciiTheme="majorHAnsi" w:hAnsiTheme="majorHAnsi" w:cs="Optima"/>
          <w:lang w:val="en-US"/>
        </w:rPr>
      </w:pPr>
      <w:r w:rsidRPr="000B1D42">
        <w:rPr>
          <w:rFonts w:asciiTheme="majorHAnsi" w:hAnsiTheme="majorHAnsi" w:cs="Optima"/>
          <w:lang w:val="en-US"/>
        </w:rPr>
        <w:t>The Treasurer reporte</w:t>
      </w:r>
      <w:r>
        <w:rPr>
          <w:rFonts w:asciiTheme="majorHAnsi" w:hAnsiTheme="majorHAnsi" w:cs="Optima"/>
          <w:lang w:val="en-US"/>
        </w:rPr>
        <w:t>d</w:t>
      </w:r>
      <w:r w:rsidRPr="000B1D42">
        <w:rPr>
          <w:rFonts w:asciiTheme="majorHAnsi" w:hAnsiTheme="majorHAnsi" w:cs="Optima"/>
          <w:lang w:val="en-US"/>
        </w:rPr>
        <w:t xml:space="preserve"> </w:t>
      </w:r>
      <w:r>
        <w:rPr>
          <w:rFonts w:asciiTheme="majorHAnsi" w:hAnsiTheme="majorHAnsi" w:cs="Optima"/>
          <w:lang w:val="en-US"/>
        </w:rPr>
        <w:t>a</w:t>
      </w:r>
      <w:r w:rsidRPr="000B1D42">
        <w:rPr>
          <w:rFonts w:asciiTheme="majorHAnsi" w:hAnsiTheme="majorHAnsi" w:cs="Optima"/>
          <w:lang w:val="en-US"/>
        </w:rPr>
        <w:t>n income of £</w:t>
      </w:r>
      <w:r w:rsidR="00FC6813">
        <w:rPr>
          <w:rFonts w:asciiTheme="majorHAnsi" w:hAnsiTheme="majorHAnsi" w:cs="Optima"/>
          <w:lang w:val="en-US"/>
        </w:rPr>
        <w:t>1561</w:t>
      </w:r>
      <w:r w:rsidRPr="000B1D42">
        <w:rPr>
          <w:rFonts w:asciiTheme="majorHAnsi" w:hAnsiTheme="majorHAnsi" w:cs="Optima"/>
          <w:lang w:val="en-US"/>
        </w:rPr>
        <w:t>.</w:t>
      </w:r>
      <w:r w:rsidR="00FC6813">
        <w:rPr>
          <w:rFonts w:asciiTheme="majorHAnsi" w:hAnsiTheme="majorHAnsi" w:cs="Optima"/>
          <w:lang w:val="en-US"/>
        </w:rPr>
        <w:t>99</w:t>
      </w:r>
      <w:r w:rsidRPr="000B1D42">
        <w:rPr>
          <w:rFonts w:asciiTheme="majorHAnsi" w:hAnsiTheme="majorHAnsi" w:cs="Optima"/>
          <w:lang w:val="en-US"/>
        </w:rPr>
        <w:t xml:space="preserve"> and expenditure of £</w:t>
      </w:r>
      <w:r w:rsidR="00FC6813">
        <w:rPr>
          <w:rFonts w:asciiTheme="majorHAnsi" w:hAnsiTheme="majorHAnsi" w:cs="Optima"/>
          <w:lang w:val="en-US"/>
        </w:rPr>
        <w:t>1409</w:t>
      </w:r>
      <w:r>
        <w:rPr>
          <w:rFonts w:asciiTheme="majorHAnsi" w:hAnsiTheme="majorHAnsi" w:cs="Optima"/>
          <w:lang w:val="en-US"/>
        </w:rPr>
        <w:t>.</w:t>
      </w:r>
      <w:r w:rsidR="00FC6813">
        <w:rPr>
          <w:rFonts w:asciiTheme="majorHAnsi" w:hAnsiTheme="majorHAnsi" w:cs="Optima"/>
          <w:lang w:val="en-US"/>
        </w:rPr>
        <w:t>00</w:t>
      </w:r>
      <w:r>
        <w:rPr>
          <w:rFonts w:asciiTheme="majorHAnsi" w:hAnsiTheme="majorHAnsi" w:cs="Optima"/>
          <w:lang w:val="en-US"/>
        </w:rPr>
        <w:t xml:space="preserve">. Showing a slight </w:t>
      </w:r>
      <w:r w:rsidR="00FC6813">
        <w:rPr>
          <w:rFonts w:asciiTheme="majorHAnsi" w:hAnsiTheme="majorHAnsi" w:cs="Optima"/>
          <w:lang w:val="en-US"/>
        </w:rPr>
        <w:t>profit</w:t>
      </w:r>
      <w:r>
        <w:rPr>
          <w:rFonts w:asciiTheme="majorHAnsi" w:hAnsiTheme="majorHAnsi" w:cs="Optima"/>
          <w:lang w:val="en-US"/>
        </w:rPr>
        <w:t xml:space="preserve"> of £</w:t>
      </w:r>
      <w:r w:rsidR="00FC6813">
        <w:rPr>
          <w:rFonts w:asciiTheme="majorHAnsi" w:hAnsiTheme="majorHAnsi" w:cs="Optima"/>
          <w:lang w:val="en-US"/>
        </w:rPr>
        <w:t>152</w:t>
      </w:r>
      <w:r>
        <w:rPr>
          <w:rFonts w:asciiTheme="majorHAnsi" w:hAnsiTheme="majorHAnsi" w:cs="Optima"/>
          <w:lang w:val="en-US"/>
        </w:rPr>
        <w:t>.</w:t>
      </w:r>
      <w:r w:rsidR="00FC6813">
        <w:rPr>
          <w:rFonts w:asciiTheme="majorHAnsi" w:hAnsiTheme="majorHAnsi" w:cs="Optima"/>
          <w:lang w:val="en-US"/>
        </w:rPr>
        <w:t>99</w:t>
      </w:r>
      <w:r>
        <w:rPr>
          <w:rFonts w:asciiTheme="majorHAnsi" w:hAnsiTheme="majorHAnsi" w:cs="Optima"/>
          <w:lang w:val="en-US"/>
        </w:rPr>
        <w:t xml:space="preserve"> </w:t>
      </w:r>
      <w:r w:rsidR="00FC6813">
        <w:rPr>
          <w:rFonts w:asciiTheme="majorHAnsi" w:hAnsiTheme="majorHAnsi" w:cs="Optima"/>
          <w:lang w:val="en-US"/>
        </w:rPr>
        <w:t>for the year</w:t>
      </w:r>
      <w:r>
        <w:rPr>
          <w:rFonts w:asciiTheme="majorHAnsi" w:hAnsiTheme="majorHAnsi" w:cs="Optima"/>
          <w:lang w:val="en-US"/>
        </w:rPr>
        <w:t xml:space="preserve">. </w:t>
      </w:r>
    </w:p>
    <w:p w14:paraId="4B5A70E1" w14:textId="700E2ED9" w:rsidR="000658C6" w:rsidRDefault="000658C6" w:rsidP="000658C6">
      <w:pPr>
        <w:pStyle w:val="ListParagraph"/>
        <w:widowControl w:val="0"/>
        <w:tabs>
          <w:tab w:val="left" w:pos="220"/>
          <w:tab w:val="left" w:pos="720"/>
        </w:tabs>
        <w:autoSpaceDE w:val="0"/>
        <w:autoSpaceDN w:val="0"/>
        <w:adjustRightInd w:val="0"/>
        <w:ind w:left="360"/>
        <w:jc w:val="both"/>
        <w:rPr>
          <w:rFonts w:asciiTheme="majorHAnsi" w:hAnsiTheme="majorHAnsi" w:cs="Optima"/>
          <w:lang w:val="en-US"/>
        </w:rPr>
      </w:pPr>
      <w:r>
        <w:rPr>
          <w:rFonts w:asciiTheme="majorHAnsi" w:hAnsiTheme="majorHAnsi" w:cs="Optima"/>
          <w:lang w:val="en-US"/>
        </w:rPr>
        <w:t>S</w:t>
      </w:r>
      <w:r w:rsidRPr="000B1D42">
        <w:rPr>
          <w:rFonts w:asciiTheme="majorHAnsi" w:hAnsiTheme="majorHAnsi" w:cs="Optima"/>
          <w:lang w:val="en-US"/>
        </w:rPr>
        <w:t>till left a current account balance of £</w:t>
      </w:r>
      <w:r>
        <w:rPr>
          <w:rFonts w:asciiTheme="majorHAnsi" w:hAnsiTheme="majorHAnsi" w:cs="Optima"/>
          <w:lang w:val="en-US"/>
        </w:rPr>
        <w:t>3</w:t>
      </w:r>
      <w:r w:rsidR="00FC6813">
        <w:rPr>
          <w:rFonts w:asciiTheme="majorHAnsi" w:hAnsiTheme="majorHAnsi" w:cs="Optima"/>
          <w:lang w:val="en-US"/>
        </w:rPr>
        <w:t>60</w:t>
      </w:r>
      <w:r>
        <w:rPr>
          <w:rFonts w:asciiTheme="majorHAnsi" w:hAnsiTheme="majorHAnsi" w:cs="Optima"/>
          <w:lang w:val="en-US"/>
        </w:rPr>
        <w:t>.6</w:t>
      </w:r>
      <w:r w:rsidR="00FC6813">
        <w:rPr>
          <w:rFonts w:asciiTheme="majorHAnsi" w:hAnsiTheme="majorHAnsi" w:cs="Optima"/>
          <w:lang w:val="en-US"/>
        </w:rPr>
        <w:t>5</w:t>
      </w:r>
      <w:r w:rsidRPr="000B1D42">
        <w:rPr>
          <w:rFonts w:asciiTheme="majorHAnsi" w:hAnsiTheme="majorHAnsi" w:cs="Optima"/>
          <w:lang w:val="en-US"/>
        </w:rPr>
        <w:t xml:space="preserve"> and a deposit account reserve of £</w:t>
      </w:r>
      <w:r>
        <w:rPr>
          <w:rFonts w:asciiTheme="majorHAnsi" w:hAnsiTheme="majorHAnsi" w:cs="Optima"/>
          <w:lang w:val="en-US"/>
        </w:rPr>
        <w:t>1050.</w:t>
      </w:r>
      <w:r w:rsidR="00FC6813">
        <w:rPr>
          <w:rFonts w:asciiTheme="majorHAnsi" w:hAnsiTheme="majorHAnsi" w:cs="Optima"/>
          <w:lang w:val="en-US"/>
        </w:rPr>
        <w:t>72</w:t>
      </w:r>
      <w:r>
        <w:rPr>
          <w:rFonts w:asciiTheme="majorHAnsi" w:hAnsiTheme="majorHAnsi" w:cs="Optima"/>
          <w:lang w:val="en-US"/>
        </w:rPr>
        <w:t>. With a total Asset of £17</w:t>
      </w:r>
      <w:r w:rsidR="00FC6813">
        <w:rPr>
          <w:rFonts w:asciiTheme="majorHAnsi" w:hAnsiTheme="majorHAnsi" w:cs="Optima"/>
          <w:lang w:val="en-US"/>
        </w:rPr>
        <w:t>56</w:t>
      </w:r>
      <w:r>
        <w:rPr>
          <w:rFonts w:asciiTheme="majorHAnsi" w:hAnsiTheme="majorHAnsi" w:cs="Optima"/>
          <w:lang w:val="en-US"/>
        </w:rPr>
        <w:t>.0</w:t>
      </w:r>
      <w:r w:rsidR="00FC6813">
        <w:rPr>
          <w:rFonts w:asciiTheme="majorHAnsi" w:hAnsiTheme="majorHAnsi" w:cs="Optima"/>
          <w:lang w:val="en-US"/>
        </w:rPr>
        <w:t>4</w:t>
      </w:r>
      <w:r>
        <w:rPr>
          <w:rFonts w:asciiTheme="majorHAnsi" w:hAnsiTheme="majorHAnsi" w:cs="Optima"/>
          <w:lang w:val="en-US"/>
        </w:rPr>
        <w:t xml:space="preserve"> @ 31.08.202</w:t>
      </w:r>
      <w:r w:rsidR="00FC6813">
        <w:rPr>
          <w:rFonts w:asciiTheme="majorHAnsi" w:hAnsiTheme="majorHAnsi" w:cs="Optima"/>
          <w:lang w:val="en-US"/>
        </w:rPr>
        <w:t>2</w:t>
      </w:r>
    </w:p>
    <w:p w14:paraId="714C9C43" w14:textId="77777777" w:rsidR="0016265E" w:rsidRPr="0016265E" w:rsidRDefault="0016265E" w:rsidP="000658C6">
      <w:pPr>
        <w:pStyle w:val="ListParagraph"/>
        <w:widowControl w:val="0"/>
        <w:tabs>
          <w:tab w:val="left" w:pos="220"/>
          <w:tab w:val="left" w:pos="720"/>
        </w:tabs>
        <w:autoSpaceDE w:val="0"/>
        <w:autoSpaceDN w:val="0"/>
        <w:adjustRightInd w:val="0"/>
        <w:ind w:left="360"/>
        <w:jc w:val="both"/>
        <w:rPr>
          <w:rFonts w:asciiTheme="majorHAnsi" w:hAnsiTheme="majorHAnsi" w:cs="Optima"/>
          <w:sz w:val="16"/>
          <w:szCs w:val="16"/>
          <w:lang w:val="en-US"/>
        </w:rPr>
      </w:pPr>
    </w:p>
    <w:p w14:paraId="43E1E02D" w14:textId="69422D3D" w:rsidR="0016265E" w:rsidRDefault="0016265E" w:rsidP="000658C6">
      <w:pPr>
        <w:pStyle w:val="ListParagraph"/>
        <w:widowControl w:val="0"/>
        <w:tabs>
          <w:tab w:val="left" w:pos="220"/>
          <w:tab w:val="left" w:pos="720"/>
        </w:tabs>
        <w:autoSpaceDE w:val="0"/>
        <w:autoSpaceDN w:val="0"/>
        <w:adjustRightInd w:val="0"/>
        <w:ind w:left="360"/>
        <w:jc w:val="both"/>
        <w:rPr>
          <w:rFonts w:asciiTheme="majorHAnsi" w:hAnsiTheme="majorHAnsi" w:cs="Optima"/>
          <w:lang w:val="en-US"/>
        </w:rPr>
      </w:pPr>
      <w:r>
        <w:rPr>
          <w:rFonts w:asciiTheme="majorHAnsi" w:hAnsiTheme="majorHAnsi" w:cs="Optima"/>
          <w:lang w:val="en-US"/>
        </w:rPr>
        <w:t>It was advised that there would be an additional 4 years of gift aid to be added to the account which would amount to approximately £500 but has not yet been received.</w:t>
      </w:r>
    </w:p>
    <w:p w14:paraId="093F673D" w14:textId="77777777" w:rsidR="006367EC" w:rsidRPr="00EE75C2" w:rsidRDefault="006367EC" w:rsidP="000658C6">
      <w:pPr>
        <w:pStyle w:val="ListParagraph"/>
        <w:widowControl w:val="0"/>
        <w:tabs>
          <w:tab w:val="left" w:pos="220"/>
          <w:tab w:val="left" w:pos="720"/>
        </w:tabs>
        <w:autoSpaceDE w:val="0"/>
        <w:autoSpaceDN w:val="0"/>
        <w:adjustRightInd w:val="0"/>
        <w:ind w:left="360"/>
        <w:jc w:val="both"/>
        <w:rPr>
          <w:rFonts w:asciiTheme="majorHAnsi" w:hAnsiTheme="majorHAnsi" w:cs="Optima"/>
          <w:sz w:val="16"/>
          <w:szCs w:val="16"/>
          <w:lang w:val="en-US"/>
        </w:rPr>
      </w:pPr>
    </w:p>
    <w:p w14:paraId="7B1706B9" w14:textId="061074BC" w:rsidR="006367EC" w:rsidRDefault="006367EC" w:rsidP="006367EC">
      <w:pPr>
        <w:pStyle w:val="ListParagraph"/>
        <w:widowControl w:val="0"/>
        <w:tabs>
          <w:tab w:val="left" w:pos="220"/>
          <w:tab w:val="left" w:pos="720"/>
        </w:tabs>
        <w:autoSpaceDE w:val="0"/>
        <w:autoSpaceDN w:val="0"/>
        <w:adjustRightInd w:val="0"/>
        <w:ind w:left="360"/>
        <w:jc w:val="both"/>
        <w:rPr>
          <w:rFonts w:asciiTheme="majorHAnsi" w:hAnsiTheme="majorHAnsi" w:cs="Optima"/>
          <w:lang w:val="en-US"/>
        </w:rPr>
      </w:pPr>
      <w:r w:rsidRPr="006367EC">
        <w:rPr>
          <w:rFonts w:asciiTheme="majorHAnsi" w:hAnsiTheme="majorHAnsi" w:cs="Optima"/>
          <w:lang w:val="en-US"/>
        </w:rPr>
        <w:t>Veronica</w:t>
      </w:r>
      <w:r>
        <w:rPr>
          <w:rFonts w:asciiTheme="majorHAnsi" w:hAnsiTheme="majorHAnsi" w:cs="Optima"/>
          <w:lang w:val="en-US"/>
        </w:rPr>
        <w:t xml:space="preserve"> stated that </w:t>
      </w:r>
      <w:r w:rsidR="00EE75C2">
        <w:rPr>
          <w:rFonts w:asciiTheme="majorHAnsi" w:hAnsiTheme="majorHAnsi" w:cs="Optima"/>
          <w:lang w:val="en-US"/>
        </w:rPr>
        <w:t>not a</w:t>
      </w:r>
      <w:r>
        <w:rPr>
          <w:rFonts w:asciiTheme="majorHAnsi" w:hAnsiTheme="majorHAnsi" w:cs="Optima"/>
          <w:lang w:val="en-US"/>
        </w:rPr>
        <w:t xml:space="preserve"> lot of people kn</w:t>
      </w:r>
      <w:r w:rsidR="00EE75C2">
        <w:rPr>
          <w:rFonts w:asciiTheme="majorHAnsi" w:hAnsiTheme="majorHAnsi" w:cs="Optima"/>
          <w:lang w:val="en-US"/>
        </w:rPr>
        <w:t>e</w:t>
      </w:r>
      <w:r>
        <w:rPr>
          <w:rFonts w:asciiTheme="majorHAnsi" w:hAnsiTheme="majorHAnsi" w:cs="Optima"/>
          <w:lang w:val="en-US"/>
        </w:rPr>
        <w:t>w whether they ha</w:t>
      </w:r>
      <w:r w:rsidR="00EE75C2">
        <w:rPr>
          <w:rFonts w:asciiTheme="majorHAnsi" w:hAnsiTheme="majorHAnsi" w:cs="Optima"/>
          <w:lang w:val="en-US"/>
        </w:rPr>
        <w:t>d</w:t>
      </w:r>
      <w:r>
        <w:rPr>
          <w:rFonts w:asciiTheme="majorHAnsi" w:hAnsiTheme="majorHAnsi" w:cs="Optima"/>
          <w:lang w:val="en-US"/>
        </w:rPr>
        <w:t xml:space="preserve"> contributed to gift aid or not. </w:t>
      </w:r>
      <w:r w:rsidR="00EE75C2">
        <w:rPr>
          <w:rFonts w:asciiTheme="majorHAnsi" w:hAnsiTheme="majorHAnsi" w:cs="Optima"/>
          <w:lang w:val="en-US"/>
        </w:rPr>
        <w:t>Adam advised all to contact us via the committee members or the website and we would respond to them directly.</w:t>
      </w:r>
      <w:r w:rsidRPr="006367EC">
        <w:rPr>
          <w:rFonts w:asciiTheme="majorHAnsi" w:hAnsiTheme="majorHAnsi" w:cs="Optima"/>
          <w:lang w:val="en-US"/>
        </w:rPr>
        <w:t xml:space="preserve"> </w:t>
      </w:r>
    </w:p>
    <w:p w14:paraId="0B8C909D" w14:textId="77777777" w:rsidR="00EE75C2" w:rsidRPr="00EE75C2" w:rsidRDefault="00EE75C2" w:rsidP="006367EC">
      <w:pPr>
        <w:pStyle w:val="ListParagraph"/>
        <w:widowControl w:val="0"/>
        <w:tabs>
          <w:tab w:val="left" w:pos="220"/>
          <w:tab w:val="left" w:pos="720"/>
        </w:tabs>
        <w:autoSpaceDE w:val="0"/>
        <w:autoSpaceDN w:val="0"/>
        <w:adjustRightInd w:val="0"/>
        <w:ind w:left="360"/>
        <w:jc w:val="both"/>
        <w:rPr>
          <w:rFonts w:asciiTheme="majorHAnsi" w:hAnsiTheme="majorHAnsi" w:cs="Optima"/>
          <w:sz w:val="16"/>
          <w:szCs w:val="16"/>
          <w:lang w:val="en-US"/>
        </w:rPr>
      </w:pPr>
    </w:p>
    <w:p w14:paraId="1DDAC90D" w14:textId="23F5A862" w:rsidR="00EE75C2" w:rsidRPr="006367EC" w:rsidRDefault="00EE75C2" w:rsidP="006367EC">
      <w:pPr>
        <w:pStyle w:val="ListParagraph"/>
        <w:widowControl w:val="0"/>
        <w:tabs>
          <w:tab w:val="left" w:pos="220"/>
          <w:tab w:val="left" w:pos="720"/>
        </w:tabs>
        <w:autoSpaceDE w:val="0"/>
        <w:autoSpaceDN w:val="0"/>
        <w:adjustRightInd w:val="0"/>
        <w:ind w:left="360"/>
        <w:jc w:val="both"/>
        <w:rPr>
          <w:rFonts w:asciiTheme="majorHAnsi" w:hAnsiTheme="majorHAnsi" w:cs="Optima"/>
          <w:lang w:val="en-US"/>
        </w:rPr>
      </w:pPr>
      <w:r>
        <w:rPr>
          <w:rFonts w:asciiTheme="majorHAnsi" w:hAnsiTheme="majorHAnsi" w:cs="Optima"/>
          <w:lang w:val="en-US"/>
        </w:rPr>
        <w:t>It was asked, as the cost of the bird report was high would it be a better option to go down the route of an electronic report? The committee responded that they would look in</w:t>
      </w:r>
      <w:r w:rsidR="00726CD1">
        <w:rPr>
          <w:rFonts w:asciiTheme="majorHAnsi" w:hAnsiTheme="majorHAnsi" w:cs="Optima"/>
          <w:lang w:val="en-US"/>
        </w:rPr>
        <w:t>to</w:t>
      </w:r>
      <w:r>
        <w:rPr>
          <w:rFonts w:asciiTheme="majorHAnsi" w:hAnsiTheme="majorHAnsi" w:cs="Optima"/>
          <w:lang w:val="en-US"/>
        </w:rPr>
        <w:t xml:space="preserve"> the possibility.  </w:t>
      </w:r>
    </w:p>
    <w:p w14:paraId="67A93CEE" w14:textId="77777777" w:rsidR="000658C6" w:rsidRPr="000B1D42" w:rsidRDefault="000658C6" w:rsidP="000658C6">
      <w:pPr>
        <w:widowControl w:val="0"/>
        <w:tabs>
          <w:tab w:val="left" w:pos="220"/>
          <w:tab w:val="left" w:pos="720"/>
        </w:tabs>
        <w:autoSpaceDE w:val="0"/>
        <w:autoSpaceDN w:val="0"/>
        <w:adjustRightInd w:val="0"/>
        <w:ind w:left="720"/>
        <w:jc w:val="both"/>
        <w:rPr>
          <w:rFonts w:asciiTheme="majorHAnsi" w:hAnsiTheme="majorHAnsi" w:cs="Optima"/>
          <w:sz w:val="16"/>
          <w:szCs w:val="16"/>
          <w:lang w:val="en-US"/>
        </w:rPr>
      </w:pPr>
    </w:p>
    <w:p w14:paraId="17C0E8B7" w14:textId="0B6BD39F" w:rsidR="000658C6" w:rsidRPr="000658C6" w:rsidRDefault="000658C6" w:rsidP="000658C6">
      <w:pPr>
        <w:widowControl w:val="0"/>
        <w:autoSpaceDE w:val="0"/>
        <w:autoSpaceDN w:val="0"/>
        <w:adjustRightInd w:val="0"/>
        <w:ind w:left="360"/>
        <w:jc w:val="both"/>
        <w:rPr>
          <w:rFonts w:asciiTheme="majorHAnsi" w:hAnsiTheme="majorHAnsi" w:cs="Optima"/>
          <w:lang w:val="en-US"/>
        </w:rPr>
      </w:pPr>
      <w:r w:rsidRPr="000B1D42">
        <w:rPr>
          <w:rFonts w:asciiTheme="majorHAnsi" w:hAnsiTheme="majorHAnsi" w:cs="Optima"/>
          <w:lang w:val="en-US"/>
        </w:rPr>
        <w:t xml:space="preserve">There were no </w:t>
      </w:r>
      <w:r w:rsidR="0016265E">
        <w:rPr>
          <w:rFonts w:asciiTheme="majorHAnsi" w:hAnsiTheme="majorHAnsi" w:cs="Optima"/>
          <w:lang w:val="en-US"/>
        </w:rPr>
        <w:t xml:space="preserve">further </w:t>
      </w:r>
      <w:r w:rsidRPr="000B1D42">
        <w:rPr>
          <w:rFonts w:asciiTheme="majorHAnsi" w:hAnsiTheme="majorHAnsi" w:cs="Optima"/>
          <w:lang w:val="en-US"/>
        </w:rPr>
        <w:t>questions regarding the presentation of the accounts, and they were accepted unanimously.</w:t>
      </w:r>
    </w:p>
    <w:p w14:paraId="1664FBF5" w14:textId="77777777" w:rsidR="000658C6" w:rsidRPr="000658C6" w:rsidRDefault="000658C6" w:rsidP="000658C6">
      <w:pPr>
        <w:rPr>
          <w:rFonts w:asciiTheme="majorHAnsi" w:hAnsiTheme="majorHAnsi" w:cs="Optima"/>
          <w:b/>
          <w:bCs/>
          <w:lang w:val="en-US"/>
        </w:rPr>
      </w:pPr>
    </w:p>
    <w:p w14:paraId="7F7999E1" w14:textId="0E8D92A4" w:rsidR="000658C6" w:rsidRPr="000658C6" w:rsidRDefault="000658C6" w:rsidP="000658C6">
      <w:pPr>
        <w:pStyle w:val="ListParagraph"/>
        <w:numPr>
          <w:ilvl w:val="0"/>
          <w:numId w:val="11"/>
        </w:numPr>
        <w:rPr>
          <w:rFonts w:asciiTheme="majorHAnsi" w:hAnsiTheme="majorHAnsi" w:cs="Optima"/>
          <w:b/>
          <w:bCs/>
          <w:lang w:val="en-US"/>
        </w:rPr>
      </w:pPr>
      <w:r>
        <w:rPr>
          <w:rFonts w:asciiTheme="majorHAnsi" w:hAnsiTheme="majorHAnsi" w:cs="Optima"/>
          <w:b/>
          <w:bCs/>
          <w:lang w:val="en-US"/>
        </w:rPr>
        <w:t xml:space="preserve">Appointment of an Auditor - </w:t>
      </w:r>
      <w:r w:rsidRPr="000658C6">
        <w:rPr>
          <w:rFonts w:asciiTheme="majorHAnsi" w:hAnsiTheme="majorHAnsi" w:cs="Optima"/>
          <w:lang w:val="en-US"/>
        </w:rPr>
        <w:t>Member John Evans agreed to become Auditor for the coming year.</w:t>
      </w:r>
    </w:p>
    <w:p w14:paraId="683F5A7E" w14:textId="77777777" w:rsidR="000658C6" w:rsidRPr="000658C6" w:rsidRDefault="000658C6" w:rsidP="000658C6">
      <w:pPr>
        <w:pStyle w:val="ListParagraph"/>
        <w:ind w:left="360"/>
        <w:rPr>
          <w:rFonts w:asciiTheme="majorHAnsi" w:hAnsiTheme="majorHAnsi" w:cs="Optima"/>
          <w:b/>
          <w:bCs/>
          <w:lang w:val="en-US"/>
        </w:rPr>
      </w:pPr>
    </w:p>
    <w:p w14:paraId="37B4CE0B" w14:textId="1CBDBB16" w:rsidR="000658C6" w:rsidRDefault="000658C6" w:rsidP="000658C6">
      <w:pPr>
        <w:pStyle w:val="ListParagraph"/>
        <w:numPr>
          <w:ilvl w:val="0"/>
          <w:numId w:val="11"/>
        </w:numPr>
        <w:rPr>
          <w:rFonts w:asciiTheme="majorHAnsi" w:hAnsiTheme="majorHAnsi" w:cs="Optima"/>
          <w:b/>
          <w:bCs/>
          <w:lang w:val="en-US"/>
        </w:rPr>
      </w:pPr>
      <w:r>
        <w:rPr>
          <w:rFonts w:asciiTheme="majorHAnsi" w:hAnsiTheme="majorHAnsi" w:cs="Optima"/>
          <w:b/>
          <w:bCs/>
          <w:lang w:val="en-US"/>
        </w:rPr>
        <w:t>Any other Business</w:t>
      </w:r>
    </w:p>
    <w:p w14:paraId="1EB4AEBC" w14:textId="65AC6030" w:rsidR="000658C6" w:rsidRPr="00D30F2B" w:rsidRDefault="00E025CA" w:rsidP="00D30F2B">
      <w:pPr>
        <w:ind w:left="360"/>
        <w:rPr>
          <w:rFonts w:asciiTheme="majorHAnsi" w:hAnsiTheme="majorHAnsi" w:cs="Optima"/>
          <w:lang w:val="en-US"/>
        </w:rPr>
      </w:pPr>
      <w:r>
        <w:rPr>
          <w:rFonts w:asciiTheme="majorHAnsi" w:hAnsiTheme="majorHAnsi" w:cs="Optima"/>
          <w:lang w:val="en-US"/>
        </w:rPr>
        <w:t>No</w:t>
      </w:r>
      <w:r w:rsidR="00D30F2B">
        <w:rPr>
          <w:rFonts w:asciiTheme="majorHAnsi" w:hAnsiTheme="majorHAnsi" w:cs="Optima"/>
          <w:lang w:val="en-US"/>
        </w:rPr>
        <w:t xml:space="preserve"> other business </w:t>
      </w:r>
      <w:r w:rsidR="00DD7B14">
        <w:rPr>
          <w:rFonts w:asciiTheme="majorHAnsi" w:hAnsiTheme="majorHAnsi" w:cs="Optima"/>
          <w:lang w:val="en-US"/>
        </w:rPr>
        <w:t>was raised</w:t>
      </w:r>
      <w:r w:rsidR="00D30F2B">
        <w:rPr>
          <w:rFonts w:asciiTheme="majorHAnsi" w:hAnsiTheme="majorHAnsi" w:cs="Optima"/>
          <w:lang w:val="en-US"/>
        </w:rPr>
        <w:t xml:space="preserve">. </w:t>
      </w:r>
    </w:p>
    <w:p w14:paraId="678986DD" w14:textId="56BFC740" w:rsidR="003339A9" w:rsidRDefault="003339A9"/>
    <w:p w14:paraId="164BD2DF" w14:textId="77777777" w:rsidR="00B341C3" w:rsidRDefault="00B341C3"/>
    <w:sectPr w:rsidR="00B341C3" w:rsidSect="002F2234">
      <w:headerReference w:type="even" r:id="rId9"/>
      <w:headerReference w:type="default" r:id="rId10"/>
      <w:footerReference w:type="default" r:id="rId11"/>
      <w:pgSz w:w="11900" w:h="16840"/>
      <w:pgMar w:top="-284" w:right="985"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11B9" w14:textId="77777777" w:rsidR="001A4B34" w:rsidRDefault="001A4B34" w:rsidP="00723840">
      <w:r>
        <w:separator/>
      </w:r>
    </w:p>
  </w:endnote>
  <w:endnote w:type="continuationSeparator" w:id="0">
    <w:p w14:paraId="00E8A8B2" w14:textId="77777777" w:rsidR="001A4B34" w:rsidRDefault="001A4B34" w:rsidP="0072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tima">
    <w:altName w:val="Bell M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84213"/>
      <w:docPartObj>
        <w:docPartGallery w:val="Page Numbers (Bottom of Page)"/>
        <w:docPartUnique/>
      </w:docPartObj>
    </w:sdtPr>
    <w:sdtEndPr>
      <w:rPr>
        <w:noProof/>
      </w:rPr>
    </w:sdtEndPr>
    <w:sdtContent>
      <w:p w14:paraId="06620B90" w14:textId="274B302A" w:rsidR="008E0D5D" w:rsidRDefault="008E0D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7B115E" w14:textId="77777777" w:rsidR="008E0D5D" w:rsidRDefault="008E0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7EA6" w14:textId="77777777" w:rsidR="001A4B34" w:rsidRDefault="001A4B34" w:rsidP="00723840">
      <w:r>
        <w:separator/>
      </w:r>
    </w:p>
  </w:footnote>
  <w:footnote w:type="continuationSeparator" w:id="0">
    <w:p w14:paraId="197AAA5D" w14:textId="77777777" w:rsidR="001A4B34" w:rsidRDefault="001A4B34" w:rsidP="00723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05F9" w14:textId="77777777" w:rsidR="009C4642" w:rsidRDefault="00000000">
    <w:pPr>
      <w:pStyle w:val="Header"/>
    </w:pPr>
    <w:sdt>
      <w:sdtPr>
        <w:id w:val="-1635240281"/>
        <w:placeholder>
          <w:docPart w:val="AFCDD2C07F0F1D4A97856F355ACD2E20"/>
        </w:placeholder>
        <w:temporary/>
        <w:showingPlcHdr/>
      </w:sdtPr>
      <w:sdtContent>
        <w:r w:rsidR="009C4642">
          <w:t>[Type text]</w:t>
        </w:r>
      </w:sdtContent>
    </w:sdt>
    <w:r w:rsidR="009C4642">
      <w:ptab w:relativeTo="margin" w:alignment="center" w:leader="none"/>
    </w:r>
    <w:sdt>
      <w:sdtPr>
        <w:id w:val="-298998620"/>
        <w:placeholder>
          <w:docPart w:val="EFDE7E539C356B4AADB5EC306208A53B"/>
        </w:placeholder>
        <w:temporary/>
        <w:showingPlcHdr/>
      </w:sdtPr>
      <w:sdtContent>
        <w:r w:rsidR="009C4642">
          <w:t>[Type text]</w:t>
        </w:r>
      </w:sdtContent>
    </w:sdt>
    <w:r w:rsidR="009C4642">
      <w:ptab w:relativeTo="margin" w:alignment="right" w:leader="none"/>
    </w:r>
    <w:sdt>
      <w:sdtPr>
        <w:id w:val="2127031921"/>
        <w:placeholder>
          <w:docPart w:val="6E894A86EE9CB346A1C779B09535424F"/>
        </w:placeholder>
        <w:temporary/>
        <w:showingPlcHdr/>
      </w:sdtPr>
      <w:sdtContent>
        <w:r w:rsidR="009C4642">
          <w:t>[Type text]</w:t>
        </w:r>
      </w:sdtContent>
    </w:sdt>
  </w:p>
  <w:p w14:paraId="2481D216" w14:textId="77777777" w:rsidR="009C4642" w:rsidRDefault="009C4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8EB0" w14:textId="3B77D606" w:rsidR="009C4642" w:rsidRDefault="009C4642">
    <w:pPr>
      <w:pStyle w:val="Header"/>
    </w:pPr>
    <w:r>
      <w:ptab w:relativeTo="margin" w:alignment="center" w:leader="none"/>
    </w:r>
    <w:r>
      <w:ptab w:relativeTo="margin" w:alignment="right" w:leader="none"/>
    </w:r>
  </w:p>
  <w:p w14:paraId="362CACDC" w14:textId="77777777" w:rsidR="009C4642" w:rsidRDefault="009C4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484E5B14"/>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D64AD6"/>
    <w:multiLevelType w:val="hybridMultilevel"/>
    <w:tmpl w:val="6E40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0959BB"/>
    <w:multiLevelType w:val="hybridMultilevel"/>
    <w:tmpl w:val="3080FA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9D0BE8"/>
    <w:multiLevelType w:val="hybridMultilevel"/>
    <w:tmpl w:val="0D1C5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814D3"/>
    <w:multiLevelType w:val="hybridMultilevel"/>
    <w:tmpl w:val="3814D2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0677D7"/>
    <w:multiLevelType w:val="hybridMultilevel"/>
    <w:tmpl w:val="955424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6183796"/>
    <w:multiLevelType w:val="hybridMultilevel"/>
    <w:tmpl w:val="637AC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F524040"/>
    <w:multiLevelType w:val="hybridMultilevel"/>
    <w:tmpl w:val="77B01364"/>
    <w:lvl w:ilvl="0" w:tplc="702222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D4E43"/>
    <w:multiLevelType w:val="multilevel"/>
    <w:tmpl w:val="00000002"/>
    <w:lvl w:ilvl="0">
      <w:start w:val="2"/>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6539B8"/>
    <w:multiLevelType w:val="hybridMultilevel"/>
    <w:tmpl w:val="34A025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01C5CD7"/>
    <w:multiLevelType w:val="hybridMultilevel"/>
    <w:tmpl w:val="79A4FF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EF1F24"/>
    <w:multiLevelType w:val="hybridMultilevel"/>
    <w:tmpl w:val="411EB1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6B43672"/>
    <w:multiLevelType w:val="hybridMultilevel"/>
    <w:tmpl w:val="D432F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AA307E2"/>
    <w:multiLevelType w:val="hybridMultilevel"/>
    <w:tmpl w:val="45F66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CA3156"/>
    <w:multiLevelType w:val="hybridMultilevel"/>
    <w:tmpl w:val="E6E8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D843B8"/>
    <w:multiLevelType w:val="hybridMultilevel"/>
    <w:tmpl w:val="ACE099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29504406">
    <w:abstractNumId w:val="0"/>
  </w:num>
  <w:num w:numId="2" w16cid:durableId="195967103">
    <w:abstractNumId w:val="1"/>
  </w:num>
  <w:num w:numId="3" w16cid:durableId="371266352">
    <w:abstractNumId w:val="2"/>
  </w:num>
  <w:num w:numId="4" w16cid:durableId="1110469677">
    <w:abstractNumId w:val="3"/>
  </w:num>
  <w:num w:numId="5" w16cid:durableId="1037855860">
    <w:abstractNumId w:val="4"/>
  </w:num>
  <w:num w:numId="6" w16cid:durableId="1465466098">
    <w:abstractNumId w:val="5"/>
  </w:num>
  <w:num w:numId="7" w16cid:durableId="1452748572">
    <w:abstractNumId w:val="6"/>
  </w:num>
  <w:num w:numId="8" w16cid:durableId="1696733871">
    <w:abstractNumId w:val="19"/>
  </w:num>
  <w:num w:numId="9" w16cid:durableId="1750074374">
    <w:abstractNumId w:val="15"/>
  </w:num>
  <w:num w:numId="10" w16cid:durableId="288705702">
    <w:abstractNumId w:val="14"/>
  </w:num>
  <w:num w:numId="11" w16cid:durableId="166212474">
    <w:abstractNumId w:val="13"/>
  </w:num>
  <w:num w:numId="12" w16cid:durableId="1140923204">
    <w:abstractNumId w:val="12"/>
  </w:num>
  <w:num w:numId="13" w16cid:durableId="657924509">
    <w:abstractNumId w:val="18"/>
  </w:num>
  <w:num w:numId="14" w16cid:durableId="596062931">
    <w:abstractNumId w:val="7"/>
  </w:num>
  <w:num w:numId="15" w16cid:durableId="1426457424">
    <w:abstractNumId w:val="11"/>
  </w:num>
  <w:num w:numId="16" w16cid:durableId="446699742">
    <w:abstractNumId w:val="10"/>
  </w:num>
  <w:num w:numId="17" w16cid:durableId="637105777">
    <w:abstractNumId w:val="20"/>
  </w:num>
  <w:num w:numId="18" w16cid:durableId="1905482910">
    <w:abstractNumId w:val="9"/>
  </w:num>
  <w:num w:numId="19" w16cid:durableId="1330138907">
    <w:abstractNumId w:val="8"/>
  </w:num>
  <w:num w:numId="20" w16cid:durableId="1672174880">
    <w:abstractNumId w:val="17"/>
  </w:num>
  <w:num w:numId="21" w16cid:durableId="1052540248">
    <w:abstractNumId w:val="21"/>
  </w:num>
  <w:num w:numId="22" w16cid:durableId="11631628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40"/>
    <w:rsid w:val="00007DBE"/>
    <w:rsid w:val="000658C6"/>
    <w:rsid w:val="00066E7E"/>
    <w:rsid w:val="00067B66"/>
    <w:rsid w:val="00080CD3"/>
    <w:rsid w:val="00094E02"/>
    <w:rsid w:val="000B1D42"/>
    <w:rsid w:val="0016265E"/>
    <w:rsid w:val="001A1560"/>
    <w:rsid w:val="001A4B34"/>
    <w:rsid w:val="001D5227"/>
    <w:rsid w:val="002172D2"/>
    <w:rsid w:val="00233748"/>
    <w:rsid w:val="00235D9F"/>
    <w:rsid w:val="002374E2"/>
    <w:rsid w:val="00245748"/>
    <w:rsid w:val="0026218B"/>
    <w:rsid w:val="002F2234"/>
    <w:rsid w:val="003339A9"/>
    <w:rsid w:val="0049333A"/>
    <w:rsid w:val="004B6E90"/>
    <w:rsid w:val="005A134A"/>
    <w:rsid w:val="006367EC"/>
    <w:rsid w:val="00640DC1"/>
    <w:rsid w:val="006F4F22"/>
    <w:rsid w:val="006F60DD"/>
    <w:rsid w:val="007010ED"/>
    <w:rsid w:val="00704774"/>
    <w:rsid w:val="00723840"/>
    <w:rsid w:val="00726CD1"/>
    <w:rsid w:val="00734E2F"/>
    <w:rsid w:val="00752F18"/>
    <w:rsid w:val="00797C5C"/>
    <w:rsid w:val="007B10D2"/>
    <w:rsid w:val="007C106B"/>
    <w:rsid w:val="00824F58"/>
    <w:rsid w:val="008263C3"/>
    <w:rsid w:val="00831E72"/>
    <w:rsid w:val="00842B70"/>
    <w:rsid w:val="00854626"/>
    <w:rsid w:val="00877F72"/>
    <w:rsid w:val="008E0D5D"/>
    <w:rsid w:val="00914B36"/>
    <w:rsid w:val="00954E92"/>
    <w:rsid w:val="00982C99"/>
    <w:rsid w:val="009A5194"/>
    <w:rsid w:val="009C4642"/>
    <w:rsid w:val="009C4805"/>
    <w:rsid w:val="00A156B7"/>
    <w:rsid w:val="00B004A1"/>
    <w:rsid w:val="00B13002"/>
    <w:rsid w:val="00B1627F"/>
    <w:rsid w:val="00B341C3"/>
    <w:rsid w:val="00B40A17"/>
    <w:rsid w:val="00B65001"/>
    <w:rsid w:val="00C1260D"/>
    <w:rsid w:val="00C60091"/>
    <w:rsid w:val="00C80572"/>
    <w:rsid w:val="00CD635C"/>
    <w:rsid w:val="00CF57E2"/>
    <w:rsid w:val="00D30F2B"/>
    <w:rsid w:val="00D519D9"/>
    <w:rsid w:val="00D720DD"/>
    <w:rsid w:val="00DD7B14"/>
    <w:rsid w:val="00DF23D8"/>
    <w:rsid w:val="00E025CA"/>
    <w:rsid w:val="00E20472"/>
    <w:rsid w:val="00E63B36"/>
    <w:rsid w:val="00E836FE"/>
    <w:rsid w:val="00E85E0D"/>
    <w:rsid w:val="00EE457B"/>
    <w:rsid w:val="00EE75C2"/>
    <w:rsid w:val="00F40758"/>
    <w:rsid w:val="00F712B3"/>
    <w:rsid w:val="00FC6813"/>
    <w:rsid w:val="00FD0D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F44AA5"/>
  <w14:defaultImageDpi w14:val="300"/>
  <w15:docId w15:val="{AC6ACEE5-88EE-4AC6-B39F-25C83F6F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840"/>
    <w:pPr>
      <w:tabs>
        <w:tab w:val="center" w:pos="4320"/>
        <w:tab w:val="right" w:pos="8640"/>
      </w:tabs>
    </w:pPr>
  </w:style>
  <w:style w:type="character" w:customStyle="1" w:styleId="HeaderChar">
    <w:name w:val="Header Char"/>
    <w:basedOn w:val="DefaultParagraphFont"/>
    <w:link w:val="Header"/>
    <w:uiPriority w:val="99"/>
    <w:rsid w:val="00723840"/>
  </w:style>
  <w:style w:type="paragraph" w:styleId="Footer">
    <w:name w:val="footer"/>
    <w:basedOn w:val="Normal"/>
    <w:link w:val="FooterChar"/>
    <w:uiPriority w:val="99"/>
    <w:unhideWhenUsed/>
    <w:rsid w:val="00723840"/>
    <w:pPr>
      <w:tabs>
        <w:tab w:val="center" w:pos="4320"/>
        <w:tab w:val="right" w:pos="8640"/>
      </w:tabs>
    </w:pPr>
  </w:style>
  <w:style w:type="character" w:customStyle="1" w:styleId="FooterChar">
    <w:name w:val="Footer Char"/>
    <w:basedOn w:val="DefaultParagraphFont"/>
    <w:link w:val="Footer"/>
    <w:uiPriority w:val="99"/>
    <w:rsid w:val="00723840"/>
  </w:style>
  <w:style w:type="character" w:styleId="Hyperlink">
    <w:name w:val="Hyperlink"/>
    <w:basedOn w:val="DefaultParagraphFont"/>
    <w:uiPriority w:val="99"/>
    <w:unhideWhenUsed/>
    <w:rsid w:val="00D720DD"/>
    <w:rPr>
      <w:color w:val="0000FF" w:themeColor="hyperlink"/>
      <w:u w:val="single"/>
    </w:rPr>
  </w:style>
  <w:style w:type="paragraph" w:styleId="ListParagraph">
    <w:name w:val="List Paragraph"/>
    <w:basedOn w:val="Normal"/>
    <w:uiPriority w:val="34"/>
    <w:qFormat/>
    <w:rsid w:val="006F4F22"/>
    <w:pPr>
      <w:ind w:left="720"/>
      <w:contextualSpacing/>
    </w:pPr>
  </w:style>
  <w:style w:type="paragraph" w:customStyle="1" w:styleId="Standard">
    <w:name w:val="Standard"/>
    <w:rsid w:val="009C4805"/>
    <w:pPr>
      <w:widowControl w:val="0"/>
      <w:suppressAutoHyphens/>
      <w:autoSpaceDN w:val="0"/>
    </w:pPr>
    <w:rPr>
      <w:rFonts w:ascii="Times New Roman" w:eastAsia="SimSun" w:hAnsi="Times New Roman"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07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DD2C07F0F1D4A97856F355ACD2E20"/>
        <w:category>
          <w:name w:val="General"/>
          <w:gallery w:val="placeholder"/>
        </w:category>
        <w:types>
          <w:type w:val="bbPlcHdr"/>
        </w:types>
        <w:behaviors>
          <w:behavior w:val="content"/>
        </w:behaviors>
        <w:guid w:val="{E7B735D7-F823-2A40-8DB8-CF1E606E97E3}"/>
      </w:docPartPr>
      <w:docPartBody>
        <w:p w:rsidR="00EA3ED3" w:rsidRDefault="00EA3ED3" w:rsidP="00EA3ED3">
          <w:pPr>
            <w:pStyle w:val="AFCDD2C07F0F1D4A97856F355ACD2E20"/>
          </w:pPr>
          <w:r>
            <w:t>[Type text]</w:t>
          </w:r>
        </w:p>
      </w:docPartBody>
    </w:docPart>
    <w:docPart>
      <w:docPartPr>
        <w:name w:val="EFDE7E539C356B4AADB5EC306208A53B"/>
        <w:category>
          <w:name w:val="General"/>
          <w:gallery w:val="placeholder"/>
        </w:category>
        <w:types>
          <w:type w:val="bbPlcHdr"/>
        </w:types>
        <w:behaviors>
          <w:behavior w:val="content"/>
        </w:behaviors>
        <w:guid w:val="{9FA07AF1-2193-FE48-A9C2-15A7EECE18EA}"/>
      </w:docPartPr>
      <w:docPartBody>
        <w:p w:rsidR="00EA3ED3" w:rsidRDefault="00EA3ED3" w:rsidP="00EA3ED3">
          <w:pPr>
            <w:pStyle w:val="EFDE7E539C356B4AADB5EC306208A53B"/>
          </w:pPr>
          <w:r>
            <w:t>[Type text]</w:t>
          </w:r>
        </w:p>
      </w:docPartBody>
    </w:docPart>
    <w:docPart>
      <w:docPartPr>
        <w:name w:val="6E894A86EE9CB346A1C779B09535424F"/>
        <w:category>
          <w:name w:val="General"/>
          <w:gallery w:val="placeholder"/>
        </w:category>
        <w:types>
          <w:type w:val="bbPlcHdr"/>
        </w:types>
        <w:behaviors>
          <w:behavior w:val="content"/>
        </w:behaviors>
        <w:guid w:val="{06138565-E644-174C-99CD-301AA865794F}"/>
      </w:docPartPr>
      <w:docPartBody>
        <w:p w:rsidR="00EA3ED3" w:rsidRDefault="00EA3ED3" w:rsidP="00EA3ED3">
          <w:pPr>
            <w:pStyle w:val="6E894A86EE9CB346A1C779B09535424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tima">
    <w:altName w:val="Bell M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ED3"/>
    <w:rsid w:val="000D37CB"/>
    <w:rsid w:val="001C0413"/>
    <w:rsid w:val="004D6CE9"/>
    <w:rsid w:val="005F45DC"/>
    <w:rsid w:val="00694B18"/>
    <w:rsid w:val="00B444BC"/>
    <w:rsid w:val="00D52CF0"/>
    <w:rsid w:val="00D70F82"/>
    <w:rsid w:val="00E80883"/>
    <w:rsid w:val="00EA3ED3"/>
    <w:rsid w:val="00F057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CDD2C07F0F1D4A97856F355ACD2E20">
    <w:name w:val="AFCDD2C07F0F1D4A97856F355ACD2E20"/>
    <w:rsid w:val="00EA3ED3"/>
  </w:style>
  <w:style w:type="paragraph" w:customStyle="1" w:styleId="EFDE7E539C356B4AADB5EC306208A53B">
    <w:name w:val="EFDE7E539C356B4AADB5EC306208A53B"/>
    <w:rsid w:val="00EA3ED3"/>
  </w:style>
  <w:style w:type="paragraph" w:customStyle="1" w:styleId="6E894A86EE9CB346A1C779B09535424F">
    <w:name w:val="6E894A86EE9CB346A1C779B09535424F"/>
    <w:rsid w:val="00EA3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53898-13E9-4D45-B2B8-F7D79155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Evans</dc:creator>
  <cp:keywords/>
  <dc:description/>
  <cp:lastModifiedBy>Gary Harper</cp:lastModifiedBy>
  <cp:revision>30</cp:revision>
  <dcterms:created xsi:type="dcterms:W3CDTF">2017-10-17T14:52:00Z</dcterms:created>
  <dcterms:modified xsi:type="dcterms:W3CDTF">2023-09-26T19:37:00Z</dcterms:modified>
</cp:coreProperties>
</file>